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F465" w14:textId="77777777" w:rsidR="00A33B05" w:rsidRDefault="00595BAD" w:rsidP="00251093">
      <w:pPr>
        <w:spacing w:line="276" w:lineRule="auto"/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noProof/>
          <w:sz w:val="36"/>
          <w:szCs w:val="36"/>
        </w:rPr>
        <w:drawing>
          <wp:inline distT="0" distB="0" distL="0" distR="0" wp14:anchorId="32D36CE7" wp14:editId="7405A7EA">
            <wp:extent cx="1417320" cy="1447800"/>
            <wp:effectExtent l="0" t="0" r="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9D50" w14:textId="77777777" w:rsidR="00E073A8" w:rsidRPr="00E073A8" w:rsidRDefault="002B584D" w:rsidP="00E073A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32"/>
          <w:szCs w:val="32"/>
        </w:rPr>
        <w:t xml:space="preserve">2019 </w:t>
      </w:r>
      <w:r w:rsidR="00E073A8">
        <w:rPr>
          <w:rFonts w:ascii="Book Antiqua" w:hAnsi="Book Antiqua"/>
          <w:sz w:val="32"/>
          <w:szCs w:val="32"/>
        </w:rPr>
        <w:t xml:space="preserve">IFC </w:t>
      </w:r>
      <w:r w:rsidR="00866635" w:rsidRPr="00E073A8">
        <w:rPr>
          <w:rFonts w:ascii="Book Antiqua" w:hAnsi="Book Antiqua"/>
          <w:sz w:val="32"/>
          <w:szCs w:val="32"/>
        </w:rPr>
        <w:t>L.E.A.D</w:t>
      </w:r>
      <w:r w:rsidR="009B2643">
        <w:rPr>
          <w:rFonts w:ascii="Book Antiqua" w:hAnsi="Book Antiqua"/>
          <w:sz w:val="36"/>
          <w:szCs w:val="36"/>
        </w:rPr>
        <w:t xml:space="preserve"> </w:t>
      </w:r>
      <w:r w:rsidR="00E073A8" w:rsidRPr="00E073A8">
        <w:rPr>
          <w:rFonts w:ascii="Book Antiqua" w:hAnsi="Book Antiqua"/>
          <w:sz w:val="32"/>
          <w:szCs w:val="32"/>
        </w:rPr>
        <w:t>Application</w:t>
      </w:r>
    </w:p>
    <w:p w14:paraId="353FB8A4" w14:textId="77777777" w:rsidR="00E073A8" w:rsidRDefault="009B2643" w:rsidP="00E073A8">
      <w:pPr>
        <w:jc w:val="center"/>
        <w:rPr>
          <w:rFonts w:ascii="Book Antiqua" w:hAnsi="Book Antiqua"/>
          <w:sz w:val="24"/>
          <w:szCs w:val="24"/>
        </w:rPr>
      </w:pPr>
      <w:r w:rsidRPr="00D42EFC">
        <w:rPr>
          <w:rFonts w:ascii="Book Antiqua" w:hAnsi="Book Antiqua"/>
          <w:sz w:val="24"/>
          <w:szCs w:val="24"/>
        </w:rPr>
        <w:t>(Leadership</w:t>
      </w:r>
      <w:r w:rsidR="00E073A8">
        <w:rPr>
          <w:rFonts w:ascii="Book Antiqua" w:hAnsi="Book Antiqua"/>
          <w:sz w:val="24"/>
          <w:szCs w:val="24"/>
        </w:rPr>
        <w:t>.</w:t>
      </w:r>
      <w:r w:rsidRPr="00D42EFC">
        <w:rPr>
          <w:rFonts w:ascii="Book Antiqua" w:hAnsi="Book Antiqua"/>
          <w:sz w:val="24"/>
          <w:szCs w:val="24"/>
        </w:rPr>
        <w:t xml:space="preserve"> Educat</w:t>
      </w:r>
      <w:r w:rsidR="00E073A8">
        <w:rPr>
          <w:rFonts w:ascii="Book Antiqua" w:hAnsi="Book Antiqua"/>
          <w:sz w:val="24"/>
          <w:szCs w:val="24"/>
        </w:rPr>
        <w:t xml:space="preserve">ion. Advancement. Development.)  </w:t>
      </w:r>
    </w:p>
    <w:p w14:paraId="689B365B" w14:textId="77777777" w:rsidR="00A33B05" w:rsidRPr="009B2643" w:rsidRDefault="00A33B05" w:rsidP="00866635">
      <w:pPr>
        <w:rPr>
          <w:rFonts w:ascii="Book Antiqua" w:hAnsi="Book Antiqua"/>
          <w:sz w:val="24"/>
          <w:szCs w:val="24"/>
        </w:rPr>
      </w:pPr>
    </w:p>
    <w:p w14:paraId="2581258A" w14:textId="77777777" w:rsidR="00F9410A" w:rsidRPr="009B2643" w:rsidRDefault="00F9410A" w:rsidP="00F9410A">
      <w:pPr>
        <w:rPr>
          <w:rFonts w:ascii="Book Antiqua" w:hAnsi="Book Antiqua"/>
          <w:b/>
          <w:sz w:val="24"/>
          <w:szCs w:val="24"/>
          <w:u w:val="single"/>
        </w:rPr>
      </w:pPr>
      <w:r w:rsidRPr="009B2643">
        <w:rPr>
          <w:rFonts w:ascii="Book Antiqua" w:hAnsi="Book Antiqua"/>
          <w:b/>
          <w:sz w:val="24"/>
          <w:szCs w:val="24"/>
          <w:u w:val="single"/>
        </w:rPr>
        <w:t xml:space="preserve">Description of </w:t>
      </w:r>
      <w:r w:rsidR="00866635" w:rsidRPr="009B2643">
        <w:rPr>
          <w:rFonts w:ascii="Book Antiqua" w:hAnsi="Book Antiqua"/>
          <w:b/>
          <w:sz w:val="24"/>
          <w:szCs w:val="24"/>
          <w:u w:val="single"/>
        </w:rPr>
        <w:t>L.E.A.D</w:t>
      </w:r>
    </w:p>
    <w:p w14:paraId="6689E8DC" w14:textId="77777777" w:rsidR="000A456A" w:rsidRPr="00A33B05" w:rsidRDefault="00D42EFC" w:rsidP="00A33B0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L.E.A.D. program is hosted by the Texas A&amp;M University </w:t>
      </w:r>
      <w:r w:rsidR="00866635" w:rsidRPr="009B2643">
        <w:rPr>
          <w:rFonts w:ascii="Book Antiqua" w:hAnsi="Book Antiqua"/>
          <w:sz w:val="24"/>
          <w:szCs w:val="24"/>
        </w:rPr>
        <w:t>Interfraternity Council (IFC)</w:t>
      </w:r>
      <w:r w:rsidR="00D74DFB">
        <w:rPr>
          <w:rFonts w:ascii="Book Antiqua" w:hAnsi="Book Antiqua"/>
          <w:sz w:val="24"/>
          <w:szCs w:val="24"/>
        </w:rPr>
        <w:t>.</w:t>
      </w:r>
      <w:r w:rsidR="00DF2C15">
        <w:rPr>
          <w:rFonts w:ascii="Book Antiqua" w:hAnsi="Book Antiqua"/>
          <w:sz w:val="24"/>
          <w:szCs w:val="24"/>
        </w:rPr>
        <w:t xml:space="preserve"> The L</w:t>
      </w:r>
      <w:r w:rsidR="009F7BA1">
        <w:rPr>
          <w:rFonts w:ascii="Book Antiqua" w:hAnsi="Book Antiqua"/>
          <w:sz w:val="24"/>
          <w:szCs w:val="24"/>
        </w:rPr>
        <w:t>.</w:t>
      </w:r>
      <w:r w:rsidR="00DF2C15">
        <w:rPr>
          <w:rFonts w:ascii="Book Antiqua" w:hAnsi="Book Antiqua"/>
          <w:sz w:val="24"/>
          <w:szCs w:val="24"/>
        </w:rPr>
        <w:t>E</w:t>
      </w:r>
      <w:r w:rsidR="009F7BA1">
        <w:rPr>
          <w:rFonts w:ascii="Book Antiqua" w:hAnsi="Book Antiqua"/>
          <w:sz w:val="24"/>
          <w:szCs w:val="24"/>
        </w:rPr>
        <w:t>.</w:t>
      </w:r>
      <w:r w:rsidR="00DF2C15">
        <w:rPr>
          <w:rFonts w:ascii="Book Antiqua" w:hAnsi="Book Antiqua"/>
          <w:sz w:val="24"/>
          <w:szCs w:val="24"/>
        </w:rPr>
        <w:t>A</w:t>
      </w:r>
      <w:r w:rsidR="009F7BA1">
        <w:rPr>
          <w:rFonts w:ascii="Book Antiqua" w:hAnsi="Book Antiqua"/>
          <w:sz w:val="24"/>
          <w:szCs w:val="24"/>
        </w:rPr>
        <w:t>.</w:t>
      </w:r>
      <w:r w:rsidR="00DF2C15">
        <w:rPr>
          <w:rFonts w:ascii="Book Antiqua" w:hAnsi="Book Antiqua"/>
          <w:sz w:val="24"/>
          <w:szCs w:val="24"/>
        </w:rPr>
        <w:t>D</w:t>
      </w:r>
      <w:r w:rsidR="009F7BA1">
        <w:rPr>
          <w:rFonts w:ascii="Book Antiqua" w:hAnsi="Book Antiqua"/>
          <w:sz w:val="24"/>
          <w:szCs w:val="24"/>
        </w:rPr>
        <w:t>.</w:t>
      </w:r>
      <w:r w:rsidR="00DF2C15">
        <w:rPr>
          <w:rFonts w:ascii="Book Antiqua" w:hAnsi="Book Antiqua"/>
          <w:sz w:val="24"/>
          <w:szCs w:val="24"/>
        </w:rPr>
        <w:t xml:space="preserve"> program was developed to</w:t>
      </w:r>
      <w:r w:rsidR="00F9410A" w:rsidRPr="009B2643">
        <w:rPr>
          <w:rFonts w:ascii="Book Antiqua" w:hAnsi="Book Antiqua"/>
          <w:sz w:val="24"/>
          <w:szCs w:val="24"/>
        </w:rPr>
        <w:t xml:space="preserve"> </w:t>
      </w:r>
      <w:r w:rsidR="00D54CCE" w:rsidRPr="009B2643">
        <w:rPr>
          <w:rFonts w:ascii="Book Antiqua" w:hAnsi="Book Antiqua"/>
          <w:sz w:val="24"/>
          <w:szCs w:val="24"/>
        </w:rPr>
        <w:t xml:space="preserve">unite emerging leaders from across the </w:t>
      </w:r>
      <w:r w:rsidR="00866635" w:rsidRPr="009B2643">
        <w:rPr>
          <w:rFonts w:ascii="Book Antiqua" w:hAnsi="Book Antiqua"/>
          <w:sz w:val="24"/>
          <w:szCs w:val="24"/>
        </w:rPr>
        <w:t>community</w:t>
      </w:r>
      <w:r w:rsidR="00D54CCE" w:rsidRPr="009B2643">
        <w:rPr>
          <w:rFonts w:ascii="Book Antiqua" w:hAnsi="Book Antiqua"/>
          <w:sz w:val="24"/>
          <w:szCs w:val="24"/>
        </w:rPr>
        <w:t xml:space="preserve"> </w:t>
      </w:r>
      <w:r w:rsidR="003877F3" w:rsidRPr="009B2643">
        <w:rPr>
          <w:rFonts w:ascii="Book Antiqua" w:hAnsi="Book Antiqua"/>
          <w:sz w:val="24"/>
          <w:szCs w:val="24"/>
        </w:rPr>
        <w:t xml:space="preserve">in order to offer </w:t>
      </w:r>
      <w:r w:rsidR="00EB0EB8" w:rsidRPr="009B2643">
        <w:rPr>
          <w:rFonts w:ascii="Book Antiqua" w:hAnsi="Book Antiqua"/>
          <w:sz w:val="24"/>
          <w:szCs w:val="24"/>
        </w:rPr>
        <w:t>leadership-training</w:t>
      </w:r>
      <w:r w:rsidR="00BA1B8E" w:rsidRPr="009B2643">
        <w:rPr>
          <w:rFonts w:ascii="Book Antiqua" w:hAnsi="Book Antiqua"/>
          <w:sz w:val="24"/>
          <w:szCs w:val="24"/>
        </w:rPr>
        <w:t xml:space="preserve"> </w:t>
      </w:r>
      <w:r w:rsidR="003877F3" w:rsidRPr="009B2643">
        <w:rPr>
          <w:rFonts w:ascii="Book Antiqua" w:hAnsi="Book Antiqua"/>
          <w:sz w:val="24"/>
          <w:szCs w:val="24"/>
        </w:rPr>
        <w:t>opportunities</w:t>
      </w:r>
      <w:r w:rsidR="00BA1B8E" w:rsidRPr="009B2643">
        <w:rPr>
          <w:rFonts w:ascii="Book Antiqua" w:hAnsi="Book Antiqua"/>
          <w:sz w:val="24"/>
          <w:szCs w:val="24"/>
        </w:rPr>
        <w:t>,</w:t>
      </w:r>
      <w:r w:rsidR="003877F3" w:rsidRPr="009B2643">
        <w:rPr>
          <w:rFonts w:ascii="Book Antiqua" w:hAnsi="Book Antiqua"/>
          <w:sz w:val="24"/>
          <w:szCs w:val="24"/>
        </w:rPr>
        <w:t xml:space="preserve"> </w:t>
      </w:r>
      <w:r w:rsidR="00BA1B8E" w:rsidRPr="009B2643">
        <w:rPr>
          <w:rFonts w:ascii="Book Antiqua" w:hAnsi="Book Antiqua"/>
          <w:sz w:val="24"/>
          <w:szCs w:val="24"/>
        </w:rPr>
        <w:t xml:space="preserve">hone practical programming skills, cultivate understanding of the inner workings of </w:t>
      </w:r>
      <w:r w:rsidR="00DF2C15" w:rsidRPr="009B2643">
        <w:rPr>
          <w:rFonts w:ascii="Book Antiqua" w:hAnsi="Book Antiqua"/>
          <w:sz w:val="24"/>
          <w:szCs w:val="24"/>
        </w:rPr>
        <w:t>male-based</w:t>
      </w:r>
      <w:r w:rsidR="00E708AF" w:rsidRPr="009B2643">
        <w:rPr>
          <w:rFonts w:ascii="Book Antiqua" w:hAnsi="Book Antiqua"/>
          <w:sz w:val="24"/>
          <w:szCs w:val="24"/>
        </w:rPr>
        <w:t xml:space="preserve"> organizations</w:t>
      </w:r>
      <w:r w:rsidR="00BA1B8E" w:rsidRPr="009B2643">
        <w:rPr>
          <w:rFonts w:ascii="Book Antiqua" w:hAnsi="Book Antiqua"/>
          <w:sz w:val="24"/>
          <w:szCs w:val="24"/>
        </w:rPr>
        <w:t xml:space="preserve">, while developing a sense of community among </w:t>
      </w:r>
      <w:r w:rsidR="00845CE7" w:rsidRPr="009B2643">
        <w:rPr>
          <w:rFonts w:ascii="Book Antiqua" w:hAnsi="Book Antiqua"/>
          <w:sz w:val="24"/>
          <w:szCs w:val="24"/>
        </w:rPr>
        <w:t>fraternity</w:t>
      </w:r>
      <w:r w:rsidR="00BA1B8E" w:rsidRPr="009B2643">
        <w:rPr>
          <w:rFonts w:ascii="Book Antiqua" w:hAnsi="Book Antiqua"/>
          <w:sz w:val="24"/>
          <w:szCs w:val="24"/>
        </w:rPr>
        <w:t xml:space="preserve"> chapters.</w:t>
      </w:r>
      <w:r w:rsidR="003877F3" w:rsidRPr="009B2643">
        <w:rPr>
          <w:rFonts w:ascii="Book Antiqua" w:hAnsi="Book Antiqua"/>
          <w:sz w:val="24"/>
          <w:szCs w:val="24"/>
        </w:rPr>
        <w:t xml:space="preserve"> </w:t>
      </w:r>
      <w:r w:rsidR="00E708AF" w:rsidRPr="009B2643">
        <w:rPr>
          <w:rFonts w:ascii="Book Antiqua" w:hAnsi="Book Antiqua"/>
          <w:sz w:val="24"/>
          <w:szCs w:val="24"/>
        </w:rPr>
        <w:t>The program highlights the infrastructure and societal influence of North</w:t>
      </w:r>
      <w:r w:rsidR="009F7BA1">
        <w:rPr>
          <w:rFonts w:ascii="Book Antiqua" w:hAnsi="Book Antiqua"/>
          <w:sz w:val="24"/>
          <w:szCs w:val="24"/>
        </w:rPr>
        <w:t>-</w:t>
      </w:r>
      <w:r w:rsidR="00E708AF" w:rsidRPr="009B2643">
        <w:rPr>
          <w:rFonts w:ascii="Book Antiqua" w:hAnsi="Book Antiqua"/>
          <w:sz w:val="24"/>
          <w:szCs w:val="24"/>
        </w:rPr>
        <w:t>American Interfraternity Conference (NIC) organizations as the context for dialogue and case studies for the course. The L</w:t>
      </w:r>
      <w:r w:rsidR="009F7BA1">
        <w:rPr>
          <w:rFonts w:ascii="Book Antiqua" w:hAnsi="Book Antiqua"/>
          <w:sz w:val="24"/>
          <w:szCs w:val="24"/>
        </w:rPr>
        <w:t>.</w:t>
      </w:r>
      <w:r w:rsidR="00E708AF" w:rsidRPr="009B2643">
        <w:rPr>
          <w:rFonts w:ascii="Book Antiqua" w:hAnsi="Book Antiqua"/>
          <w:sz w:val="24"/>
          <w:szCs w:val="24"/>
        </w:rPr>
        <w:t>E</w:t>
      </w:r>
      <w:r w:rsidR="009F7BA1">
        <w:rPr>
          <w:rFonts w:ascii="Book Antiqua" w:hAnsi="Book Antiqua"/>
          <w:sz w:val="24"/>
          <w:szCs w:val="24"/>
        </w:rPr>
        <w:t>.</w:t>
      </w:r>
      <w:r w:rsidR="00E708AF" w:rsidRPr="009B2643">
        <w:rPr>
          <w:rFonts w:ascii="Book Antiqua" w:hAnsi="Book Antiqua"/>
          <w:sz w:val="24"/>
          <w:szCs w:val="24"/>
        </w:rPr>
        <w:t>A</w:t>
      </w:r>
      <w:r w:rsidR="009F7BA1">
        <w:rPr>
          <w:rFonts w:ascii="Book Antiqua" w:hAnsi="Book Antiqua"/>
          <w:sz w:val="24"/>
          <w:szCs w:val="24"/>
        </w:rPr>
        <w:t>.</w:t>
      </w:r>
      <w:r w:rsidR="00E708AF" w:rsidRPr="009B2643">
        <w:rPr>
          <w:rFonts w:ascii="Book Antiqua" w:hAnsi="Book Antiqua"/>
          <w:sz w:val="24"/>
          <w:szCs w:val="24"/>
        </w:rPr>
        <w:t>D</w:t>
      </w:r>
      <w:r w:rsidR="009F7BA1">
        <w:rPr>
          <w:rFonts w:ascii="Book Antiqua" w:hAnsi="Book Antiqua"/>
          <w:sz w:val="24"/>
          <w:szCs w:val="24"/>
        </w:rPr>
        <w:t>.</w:t>
      </w:r>
      <w:r w:rsidR="00E708AF" w:rsidRPr="009B2643">
        <w:rPr>
          <w:rFonts w:ascii="Book Antiqua" w:hAnsi="Book Antiqua"/>
          <w:sz w:val="24"/>
          <w:szCs w:val="24"/>
        </w:rPr>
        <w:t xml:space="preserve"> program examines the interconnectness of socially constructed identities (i.e. gender and college student) and the </w:t>
      </w:r>
      <w:r w:rsidR="00692950" w:rsidRPr="009B2643">
        <w:rPr>
          <w:rFonts w:ascii="Book Antiqua" w:hAnsi="Book Antiqua"/>
          <w:sz w:val="24"/>
          <w:szCs w:val="24"/>
        </w:rPr>
        <w:t>impact of social capital on l</w:t>
      </w:r>
      <w:r w:rsidR="00E708AF" w:rsidRPr="009B2643">
        <w:rPr>
          <w:rFonts w:ascii="Book Antiqua" w:hAnsi="Book Antiqua"/>
          <w:sz w:val="24"/>
          <w:szCs w:val="24"/>
        </w:rPr>
        <w:t xml:space="preserve">eader </w:t>
      </w:r>
      <w:r w:rsidR="00692950" w:rsidRPr="009B2643">
        <w:rPr>
          <w:rFonts w:ascii="Book Antiqua" w:hAnsi="Book Antiqua"/>
          <w:sz w:val="24"/>
          <w:szCs w:val="24"/>
        </w:rPr>
        <w:t xml:space="preserve">identity </w:t>
      </w:r>
      <w:r w:rsidR="00E708AF" w:rsidRPr="009B2643">
        <w:rPr>
          <w:rFonts w:ascii="Book Antiqua" w:hAnsi="Book Antiqua"/>
          <w:sz w:val="24"/>
          <w:szCs w:val="24"/>
        </w:rPr>
        <w:t xml:space="preserve">development. </w:t>
      </w:r>
      <w:r w:rsidR="00D54CCE" w:rsidRPr="009B2643">
        <w:rPr>
          <w:rFonts w:ascii="Book Antiqua" w:hAnsi="Book Antiqua"/>
          <w:sz w:val="24"/>
          <w:szCs w:val="24"/>
        </w:rPr>
        <w:t xml:space="preserve">Participants will </w:t>
      </w:r>
      <w:r w:rsidR="00BA1B8E" w:rsidRPr="009B2643">
        <w:rPr>
          <w:rFonts w:ascii="Book Antiqua" w:hAnsi="Book Antiqua"/>
          <w:sz w:val="24"/>
          <w:szCs w:val="24"/>
        </w:rPr>
        <w:t>graduate the L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>E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>A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>D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 xml:space="preserve"> program after completion of a culmination project hosted by the L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>E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>A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>D</w:t>
      </w:r>
      <w:r w:rsidR="009F7BA1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 xml:space="preserve"> cohort</w:t>
      </w:r>
      <w:r w:rsidR="00E708AF" w:rsidRPr="009B2643">
        <w:rPr>
          <w:rFonts w:ascii="Book Antiqua" w:hAnsi="Book Antiqua"/>
          <w:sz w:val="24"/>
          <w:szCs w:val="24"/>
        </w:rPr>
        <w:t>.</w:t>
      </w:r>
      <w:r w:rsidR="00BA1B8E" w:rsidRPr="009B2643">
        <w:rPr>
          <w:rFonts w:ascii="Book Antiqua" w:hAnsi="Book Antiqua"/>
          <w:sz w:val="24"/>
          <w:szCs w:val="24"/>
        </w:rPr>
        <w:t xml:space="preserve"> </w:t>
      </w:r>
    </w:p>
    <w:p w14:paraId="53B735EF" w14:textId="77777777" w:rsidR="006F130D" w:rsidRPr="009B2643" w:rsidRDefault="006F130D" w:rsidP="00F9410A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69CEEE3" w14:textId="77777777" w:rsidR="00F9410A" w:rsidRPr="009B2643" w:rsidRDefault="009B37B5" w:rsidP="00F9410A">
      <w:pPr>
        <w:jc w:val="both"/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b/>
          <w:sz w:val="24"/>
          <w:szCs w:val="24"/>
          <w:u w:val="single"/>
        </w:rPr>
        <w:t>L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>E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>A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>D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 xml:space="preserve"> PROGRAM GOALS</w:t>
      </w:r>
    </w:p>
    <w:p w14:paraId="3D8544DE" w14:textId="77777777" w:rsidR="006F130D" w:rsidRPr="009B2643" w:rsidRDefault="006F130D" w:rsidP="00F9410A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 xml:space="preserve">Increase knowledge of the concept of social capital in the context of </w:t>
      </w:r>
      <w:r w:rsidR="004D5631" w:rsidRPr="009B2643">
        <w:rPr>
          <w:rFonts w:ascii="Book Antiqua" w:hAnsi="Book Antiqua"/>
          <w:sz w:val="24"/>
          <w:szCs w:val="24"/>
        </w:rPr>
        <w:t>fraternity</w:t>
      </w:r>
      <w:r w:rsidRPr="009B2643">
        <w:rPr>
          <w:rFonts w:ascii="Book Antiqua" w:hAnsi="Book Antiqua"/>
          <w:sz w:val="24"/>
          <w:szCs w:val="24"/>
        </w:rPr>
        <w:t xml:space="preserve"> membership</w:t>
      </w:r>
    </w:p>
    <w:p w14:paraId="3CAFE0A6" w14:textId="77777777" w:rsidR="006F130D" w:rsidRPr="009B2643" w:rsidRDefault="006F130D" w:rsidP="00F9410A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Enable students to articulate and identify key elements which enhance individual and organizational value</w:t>
      </w:r>
    </w:p>
    <w:p w14:paraId="424A1EA4" w14:textId="77777777" w:rsidR="006F130D" w:rsidRPr="009B2643" w:rsidRDefault="006F130D" w:rsidP="00F9410A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Familiarize students with tools and techniques for managing and developing social capital through fraternity membership</w:t>
      </w:r>
    </w:p>
    <w:p w14:paraId="3086475B" w14:textId="77777777" w:rsidR="006F130D" w:rsidRPr="009B2643" w:rsidRDefault="006F130D" w:rsidP="00F9410A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 xml:space="preserve">Develop social networks among fraternity members, administrators, and alumnae </w:t>
      </w:r>
    </w:p>
    <w:p w14:paraId="2A6C365E" w14:textId="77777777" w:rsidR="002F2E73" w:rsidRPr="00A33B05" w:rsidRDefault="006F130D" w:rsidP="002F2E73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Examine various social relations, network structures and influence of these structures on leader capacity development.</w:t>
      </w:r>
    </w:p>
    <w:p w14:paraId="146E727E" w14:textId="77777777" w:rsidR="00172132" w:rsidRPr="009B2643" w:rsidRDefault="00172132" w:rsidP="002F2E73">
      <w:pPr>
        <w:rPr>
          <w:rFonts w:ascii="Book Antiqua" w:hAnsi="Book Antiqua"/>
          <w:sz w:val="24"/>
          <w:szCs w:val="24"/>
        </w:rPr>
      </w:pPr>
    </w:p>
    <w:p w14:paraId="6C2B040B" w14:textId="77777777" w:rsidR="002F2E73" w:rsidRPr="009B2643" w:rsidRDefault="009B37B5" w:rsidP="002F2E73">
      <w:p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b/>
          <w:sz w:val="24"/>
          <w:szCs w:val="24"/>
          <w:u w:val="single"/>
        </w:rPr>
        <w:t>L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>E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>A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>D</w:t>
      </w:r>
      <w:r w:rsidR="002144AA">
        <w:rPr>
          <w:rFonts w:ascii="Book Antiqua" w:hAnsi="Book Antiqua"/>
          <w:b/>
          <w:sz w:val="24"/>
          <w:szCs w:val="24"/>
          <w:u w:val="single"/>
        </w:rPr>
        <w:t>.</w:t>
      </w:r>
      <w:r w:rsidRPr="009B2643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2F2E73" w:rsidRPr="009B2643">
        <w:rPr>
          <w:rFonts w:ascii="Book Antiqua" w:hAnsi="Book Antiqua"/>
          <w:b/>
          <w:sz w:val="24"/>
          <w:szCs w:val="24"/>
          <w:u w:val="single"/>
        </w:rPr>
        <w:t>Learning Outcomes</w:t>
      </w:r>
    </w:p>
    <w:p w14:paraId="494703A5" w14:textId="77777777" w:rsidR="002F2E73" w:rsidRPr="009B2643" w:rsidRDefault="002F2E73" w:rsidP="002F2E73">
      <w:p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Students will be able to:</w:t>
      </w:r>
    </w:p>
    <w:p w14:paraId="4463AF47" w14:textId="77777777" w:rsidR="006C4A31" w:rsidRPr="006124FA" w:rsidRDefault="006C4A31" w:rsidP="006C4A31">
      <w:pPr>
        <w:numPr>
          <w:ilvl w:val="0"/>
          <w:numId w:val="7"/>
        </w:numPr>
        <w:rPr>
          <w:rFonts w:ascii="AGaramond" w:hAnsi="AGaramond"/>
          <w:sz w:val="24"/>
          <w:szCs w:val="24"/>
        </w:rPr>
      </w:pPr>
      <w:r>
        <w:rPr>
          <w:rFonts w:ascii="AGaramond" w:hAnsi="AGaramond"/>
          <w:sz w:val="24"/>
          <w:szCs w:val="24"/>
        </w:rPr>
        <w:t>Articulate leadership in the context of culture and gender</w:t>
      </w:r>
    </w:p>
    <w:p w14:paraId="3F480492" w14:textId="77777777" w:rsidR="004E452D" w:rsidRPr="009B2643" w:rsidRDefault="00184E4A" w:rsidP="004E452D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Demonstrate integrity and competence in decision making</w:t>
      </w:r>
    </w:p>
    <w:p w14:paraId="48E41D58" w14:textId="77777777" w:rsidR="00184E4A" w:rsidRPr="009B2643" w:rsidRDefault="00184E4A" w:rsidP="004E452D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 xml:space="preserve">Identify methods of </w:t>
      </w:r>
      <w:r w:rsidR="00724F39" w:rsidRPr="009B2643">
        <w:rPr>
          <w:rFonts w:ascii="Book Antiqua" w:hAnsi="Book Antiqua"/>
          <w:sz w:val="24"/>
          <w:szCs w:val="24"/>
        </w:rPr>
        <w:t>addressing</w:t>
      </w:r>
      <w:r w:rsidRPr="009B2643">
        <w:rPr>
          <w:rFonts w:ascii="Book Antiqua" w:hAnsi="Book Antiqua"/>
          <w:sz w:val="24"/>
          <w:szCs w:val="24"/>
        </w:rPr>
        <w:t xml:space="preserve"> organizational needs and </w:t>
      </w:r>
      <w:r w:rsidR="00724F39" w:rsidRPr="009B2643">
        <w:rPr>
          <w:rFonts w:ascii="Book Antiqua" w:hAnsi="Book Antiqua"/>
          <w:sz w:val="24"/>
          <w:szCs w:val="24"/>
        </w:rPr>
        <w:t>expectations</w:t>
      </w:r>
    </w:p>
    <w:p w14:paraId="72469DAB" w14:textId="77777777" w:rsidR="00724F39" w:rsidRPr="009B2643" w:rsidRDefault="006124FA" w:rsidP="004E452D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Develop interpersonal and intrapersonal competency</w:t>
      </w:r>
    </w:p>
    <w:p w14:paraId="1A1BAE1F" w14:textId="77777777" w:rsidR="006124FA" w:rsidRPr="009B2643" w:rsidRDefault="006124FA" w:rsidP="004E452D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 xml:space="preserve">Synthesis the concept of </w:t>
      </w:r>
      <w:r w:rsidR="0083577B" w:rsidRPr="009B2643">
        <w:rPr>
          <w:rFonts w:ascii="Book Antiqua" w:hAnsi="Book Antiqua"/>
          <w:sz w:val="24"/>
          <w:szCs w:val="24"/>
        </w:rPr>
        <w:t>being civic minded and social responsibility</w:t>
      </w:r>
    </w:p>
    <w:p w14:paraId="32F39EA0" w14:textId="77777777" w:rsidR="0083577B" w:rsidRPr="009B2643" w:rsidRDefault="0083577B" w:rsidP="004E452D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Articulate the concept of global accountability</w:t>
      </w:r>
    </w:p>
    <w:p w14:paraId="47191EEA" w14:textId="77777777" w:rsidR="00172132" w:rsidRPr="009B2643" w:rsidRDefault="00172132" w:rsidP="002F2E73">
      <w:pPr>
        <w:rPr>
          <w:rFonts w:ascii="Book Antiqua" w:hAnsi="Book Antiqua"/>
          <w:sz w:val="24"/>
          <w:szCs w:val="24"/>
        </w:rPr>
      </w:pPr>
    </w:p>
    <w:p w14:paraId="29C3D917" w14:textId="77777777" w:rsidR="00F9410A" w:rsidRPr="009B2643" w:rsidRDefault="00F9410A" w:rsidP="00F9410A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B2643">
        <w:rPr>
          <w:rFonts w:ascii="Book Antiqua" w:hAnsi="Book Antiqua"/>
          <w:b/>
          <w:sz w:val="24"/>
          <w:szCs w:val="24"/>
          <w:u w:val="single"/>
        </w:rPr>
        <w:t>Program Overview</w:t>
      </w:r>
    </w:p>
    <w:p w14:paraId="596C1847" w14:textId="77777777" w:rsidR="001E3263" w:rsidRPr="00172132" w:rsidRDefault="0083577B" w:rsidP="00F9410A">
      <w:pPr>
        <w:rPr>
          <w:rFonts w:ascii="Book Antiqua" w:hAnsi="Book Antiqua"/>
          <w:b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The program will address self-management, interpersonal relationships, ethical decision-making, organizational development, organization and planning, through var</w:t>
      </w:r>
      <w:r w:rsidR="00172132">
        <w:rPr>
          <w:rFonts w:ascii="Book Antiqua" w:hAnsi="Book Antiqua"/>
          <w:sz w:val="24"/>
          <w:szCs w:val="24"/>
        </w:rPr>
        <w:t>ious methods.</w:t>
      </w:r>
      <w:r w:rsidR="00172132">
        <w:rPr>
          <w:rFonts w:ascii="Book Antiqua" w:hAnsi="Book Antiqua"/>
          <w:b/>
          <w:sz w:val="24"/>
          <w:szCs w:val="24"/>
        </w:rPr>
        <w:t xml:space="preserve"> </w:t>
      </w:r>
      <w:r w:rsidR="00F9410A" w:rsidRPr="009B2643">
        <w:rPr>
          <w:rFonts w:ascii="Book Antiqua" w:hAnsi="Book Antiqua"/>
          <w:sz w:val="24"/>
          <w:szCs w:val="24"/>
        </w:rPr>
        <w:t xml:space="preserve">This program consists of selected </w:t>
      </w:r>
      <w:r w:rsidR="00E77415" w:rsidRPr="009B2643">
        <w:rPr>
          <w:rFonts w:ascii="Book Antiqua" w:hAnsi="Book Antiqua"/>
          <w:sz w:val="24"/>
          <w:szCs w:val="24"/>
        </w:rPr>
        <w:t xml:space="preserve">students from </w:t>
      </w:r>
      <w:r w:rsidR="00D74DFB">
        <w:rPr>
          <w:rFonts w:ascii="Book Antiqua" w:hAnsi="Book Antiqua"/>
          <w:sz w:val="24"/>
          <w:szCs w:val="24"/>
        </w:rPr>
        <w:t>the IFC</w:t>
      </w:r>
      <w:r w:rsidR="00A67B6E">
        <w:rPr>
          <w:rFonts w:ascii="Book Antiqua" w:hAnsi="Book Antiqua"/>
          <w:sz w:val="24"/>
          <w:szCs w:val="24"/>
        </w:rPr>
        <w:t xml:space="preserve"> organization</w:t>
      </w:r>
      <w:r w:rsidRPr="009B2643">
        <w:rPr>
          <w:rFonts w:ascii="Book Antiqua" w:hAnsi="Book Antiqua"/>
          <w:sz w:val="24"/>
          <w:szCs w:val="24"/>
        </w:rPr>
        <w:t xml:space="preserve"> not to exce</w:t>
      </w:r>
      <w:r w:rsidR="00807B22">
        <w:rPr>
          <w:rFonts w:ascii="Book Antiqua" w:hAnsi="Book Antiqua"/>
          <w:sz w:val="24"/>
          <w:szCs w:val="24"/>
        </w:rPr>
        <w:t>ed 4</w:t>
      </w:r>
      <w:r w:rsidR="002B69B1">
        <w:rPr>
          <w:rFonts w:ascii="Book Antiqua" w:hAnsi="Book Antiqua"/>
          <w:sz w:val="24"/>
          <w:szCs w:val="24"/>
        </w:rPr>
        <w:t>0</w:t>
      </w:r>
      <w:r w:rsidR="003521BF" w:rsidRPr="009B2643">
        <w:rPr>
          <w:rFonts w:ascii="Book Antiqua" w:hAnsi="Book Antiqua"/>
          <w:sz w:val="24"/>
          <w:szCs w:val="24"/>
        </w:rPr>
        <w:t xml:space="preserve">. </w:t>
      </w:r>
      <w:r w:rsidR="00E77415" w:rsidRPr="009B2643">
        <w:rPr>
          <w:rFonts w:ascii="Book Antiqua" w:hAnsi="Book Antiqua"/>
          <w:sz w:val="24"/>
          <w:szCs w:val="24"/>
        </w:rPr>
        <w:t xml:space="preserve">The </w:t>
      </w:r>
      <w:r w:rsidR="00761C2D" w:rsidRPr="009B2643">
        <w:rPr>
          <w:rFonts w:ascii="Book Antiqua" w:hAnsi="Book Antiqua"/>
          <w:sz w:val="24"/>
          <w:szCs w:val="24"/>
        </w:rPr>
        <w:t>Office</w:t>
      </w:r>
      <w:r w:rsidR="00ED47AA" w:rsidRPr="009B2643">
        <w:rPr>
          <w:rFonts w:ascii="Book Antiqua" w:hAnsi="Book Antiqua"/>
          <w:sz w:val="24"/>
          <w:szCs w:val="24"/>
        </w:rPr>
        <w:t xml:space="preserve"> of </w:t>
      </w:r>
      <w:r w:rsidR="00F761A9" w:rsidRPr="009B2643">
        <w:rPr>
          <w:rFonts w:ascii="Book Antiqua" w:hAnsi="Book Antiqua"/>
          <w:sz w:val="24"/>
          <w:szCs w:val="24"/>
        </w:rPr>
        <w:t>Fraternity and Sorority Life</w:t>
      </w:r>
      <w:r w:rsidR="00ED47AA" w:rsidRPr="009B2643">
        <w:rPr>
          <w:rFonts w:ascii="Book Antiqua" w:hAnsi="Book Antiqua"/>
          <w:sz w:val="24"/>
          <w:szCs w:val="24"/>
        </w:rPr>
        <w:t xml:space="preserve"> </w:t>
      </w:r>
      <w:r w:rsidR="000A456A" w:rsidRPr="009B2643">
        <w:rPr>
          <w:rFonts w:ascii="Book Antiqua" w:hAnsi="Book Antiqua"/>
          <w:sz w:val="24"/>
          <w:szCs w:val="24"/>
        </w:rPr>
        <w:t>staff will</w:t>
      </w:r>
      <w:r w:rsidR="001E3263" w:rsidRPr="009B2643">
        <w:rPr>
          <w:rFonts w:ascii="Book Antiqua" w:hAnsi="Book Antiqua"/>
          <w:sz w:val="24"/>
          <w:szCs w:val="24"/>
        </w:rPr>
        <w:t xml:space="preserve"> </w:t>
      </w:r>
      <w:r w:rsidR="002B69B1">
        <w:rPr>
          <w:rFonts w:ascii="Book Antiqua" w:hAnsi="Book Antiqua"/>
          <w:sz w:val="24"/>
          <w:szCs w:val="24"/>
        </w:rPr>
        <w:t>aid in coordinating</w:t>
      </w:r>
      <w:r w:rsidRPr="009B2643">
        <w:rPr>
          <w:rFonts w:ascii="Book Antiqua" w:hAnsi="Book Antiqua"/>
          <w:sz w:val="24"/>
          <w:szCs w:val="24"/>
        </w:rPr>
        <w:t xml:space="preserve"> and implement</w:t>
      </w:r>
      <w:r w:rsidR="002B69B1">
        <w:rPr>
          <w:rFonts w:ascii="Book Antiqua" w:hAnsi="Book Antiqua"/>
          <w:sz w:val="24"/>
          <w:szCs w:val="24"/>
        </w:rPr>
        <w:t>ing</w:t>
      </w:r>
      <w:r w:rsidRPr="009B2643">
        <w:rPr>
          <w:rFonts w:ascii="Book Antiqua" w:hAnsi="Book Antiqua"/>
          <w:sz w:val="24"/>
          <w:szCs w:val="24"/>
        </w:rPr>
        <w:t xml:space="preserve"> the program, along with </w:t>
      </w:r>
      <w:r w:rsidR="002B69B1">
        <w:rPr>
          <w:rFonts w:ascii="Book Antiqua" w:hAnsi="Book Antiqua"/>
          <w:sz w:val="24"/>
          <w:szCs w:val="24"/>
        </w:rPr>
        <w:t xml:space="preserve">current </w:t>
      </w:r>
      <w:r w:rsidRPr="009B2643">
        <w:rPr>
          <w:rFonts w:ascii="Book Antiqua" w:hAnsi="Book Antiqua"/>
          <w:sz w:val="24"/>
          <w:szCs w:val="24"/>
        </w:rPr>
        <w:t xml:space="preserve">IFC </w:t>
      </w:r>
      <w:r w:rsidR="002B69B1">
        <w:rPr>
          <w:rFonts w:ascii="Book Antiqua" w:hAnsi="Book Antiqua"/>
          <w:sz w:val="24"/>
          <w:szCs w:val="24"/>
        </w:rPr>
        <w:t>officers.</w:t>
      </w:r>
    </w:p>
    <w:p w14:paraId="22EC3C3A" w14:textId="77777777" w:rsidR="00172132" w:rsidRDefault="00172132" w:rsidP="00CD5E0D">
      <w:pPr>
        <w:rPr>
          <w:rFonts w:ascii="Book Antiqua" w:hAnsi="Book Antiqua"/>
          <w:b/>
          <w:sz w:val="24"/>
          <w:szCs w:val="24"/>
          <w:u w:val="single"/>
        </w:rPr>
      </w:pPr>
    </w:p>
    <w:p w14:paraId="5BCF4E24" w14:textId="77777777" w:rsidR="00CD5E0D" w:rsidRPr="00CD5E0D" w:rsidRDefault="00686980" w:rsidP="00CD5E0D">
      <w:pPr>
        <w:rPr>
          <w:rFonts w:ascii="Book Antiqua" w:hAnsi="Book Antiqua"/>
          <w:b/>
          <w:sz w:val="24"/>
          <w:szCs w:val="24"/>
          <w:u w:val="single"/>
        </w:rPr>
      </w:pPr>
      <w:r w:rsidRPr="009B2643">
        <w:rPr>
          <w:rFonts w:ascii="Book Antiqua" w:hAnsi="Book Antiqua"/>
          <w:b/>
          <w:sz w:val="24"/>
          <w:szCs w:val="24"/>
          <w:u w:val="single"/>
        </w:rPr>
        <w:lastRenderedPageBreak/>
        <w:t xml:space="preserve">Expectations of </w:t>
      </w:r>
      <w:r w:rsidR="0083577B" w:rsidRPr="009B2643">
        <w:rPr>
          <w:rFonts w:ascii="Book Antiqua" w:hAnsi="Book Antiqua"/>
          <w:b/>
          <w:sz w:val="24"/>
          <w:szCs w:val="24"/>
          <w:u w:val="single"/>
        </w:rPr>
        <w:t xml:space="preserve">LEAD </w:t>
      </w:r>
      <w:r w:rsidR="00AB3AF5">
        <w:rPr>
          <w:rFonts w:ascii="Book Antiqua" w:hAnsi="Book Antiqua"/>
          <w:b/>
          <w:sz w:val="24"/>
          <w:szCs w:val="24"/>
          <w:u w:val="single"/>
        </w:rPr>
        <w:t>Member</w:t>
      </w:r>
    </w:p>
    <w:p w14:paraId="3AF5A973" w14:textId="77777777" w:rsidR="00907A1E" w:rsidRPr="00907A1E" w:rsidRDefault="00907A1E" w:rsidP="00907A1E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Have a 2.60</w:t>
      </w:r>
      <w:r w:rsidRPr="00DF2C15">
        <w:rPr>
          <w:rFonts w:ascii="Book Antiqua" w:hAnsi="Book Antiqua"/>
          <w:sz w:val="24"/>
          <w:szCs w:val="24"/>
        </w:rPr>
        <w:t xml:space="preserve"> cumulative G.P.R</w:t>
      </w:r>
    </w:p>
    <w:p w14:paraId="7D72699B" w14:textId="77777777" w:rsidR="004F09D2" w:rsidRPr="00355497" w:rsidRDefault="00692950" w:rsidP="00355497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DF2C15">
        <w:rPr>
          <w:rFonts w:ascii="Book Antiqua" w:hAnsi="Book Antiqua"/>
          <w:sz w:val="24"/>
          <w:szCs w:val="24"/>
        </w:rPr>
        <w:t>Attend</w:t>
      </w:r>
      <w:r w:rsidR="00D4225D">
        <w:rPr>
          <w:rFonts w:ascii="Book Antiqua" w:hAnsi="Book Antiqua"/>
          <w:sz w:val="24"/>
          <w:szCs w:val="24"/>
        </w:rPr>
        <w:t xml:space="preserve"> all</w:t>
      </w:r>
      <w:r w:rsidRPr="00DF2C15">
        <w:rPr>
          <w:rFonts w:ascii="Book Antiqua" w:hAnsi="Book Antiqua"/>
          <w:sz w:val="24"/>
          <w:szCs w:val="24"/>
        </w:rPr>
        <w:t xml:space="preserve"> mandatory </w:t>
      </w:r>
      <w:r w:rsidR="00BD7EA2" w:rsidRPr="00DF2C15">
        <w:rPr>
          <w:rFonts w:ascii="Book Antiqua" w:hAnsi="Book Antiqua"/>
          <w:sz w:val="24"/>
          <w:szCs w:val="24"/>
        </w:rPr>
        <w:t>L</w:t>
      </w:r>
      <w:r w:rsidR="00DF2C15">
        <w:rPr>
          <w:rFonts w:ascii="Book Antiqua" w:hAnsi="Book Antiqua"/>
          <w:sz w:val="24"/>
          <w:szCs w:val="24"/>
        </w:rPr>
        <w:t>.</w:t>
      </w:r>
      <w:r w:rsidR="00BD7EA2" w:rsidRPr="00DF2C15">
        <w:rPr>
          <w:rFonts w:ascii="Book Antiqua" w:hAnsi="Book Antiqua"/>
          <w:sz w:val="24"/>
          <w:szCs w:val="24"/>
        </w:rPr>
        <w:t>E</w:t>
      </w:r>
      <w:r w:rsidR="00DF2C15">
        <w:rPr>
          <w:rFonts w:ascii="Book Antiqua" w:hAnsi="Book Antiqua"/>
          <w:sz w:val="24"/>
          <w:szCs w:val="24"/>
        </w:rPr>
        <w:t>.</w:t>
      </w:r>
      <w:r w:rsidR="00BD7EA2" w:rsidRPr="00DF2C15">
        <w:rPr>
          <w:rFonts w:ascii="Book Antiqua" w:hAnsi="Book Antiqua"/>
          <w:sz w:val="24"/>
          <w:szCs w:val="24"/>
        </w:rPr>
        <w:t>A</w:t>
      </w:r>
      <w:r w:rsidR="00DF2C15">
        <w:rPr>
          <w:rFonts w:ascii="Book Antiqua" w:hAnsi="Book Antiqua"/>
          <w:sz w:val="24"/>
          <w:szCs w:val="24"/>
        </w:rPr>
        <w:t>.</w:t>
      </w:r>
      <w:r w:rsidR="00BD7EA2" w:rsidRPr="00DF2C15">
        <w:rPr>
          <w:rFonts w:ascii="Book Antiqua" w:hAnsi="Book Antiqua"/>
          <w:sz w:val="24"/>
          <w:szCs w:val="24"/>
        </w:rPr>
        <w:t>D</w:t>
      </w:r>
      <w:r w:rsidR="00DF2C15">
        <w:rPr>
          <w:rFonts w:ascii="Book Antiqua" w:hAnsi="Book Antiqua"/>
          <w:sz w:val="24"/>
          <w:szCs w:val="24"/>
        </w:rPr>
        <w:t>.</w:t>
      </w:r>
      <w:r w:rsidRPr="00DF2C15">
        <w:rPr>
          <w:rFonts w:ascii="Book Antiqua" w:hAnsi="Book Antiqua"/>
          <w:sz w:val="24"/>
          <w:szCs w:val="24"/>
        </w:rPr>
        <w:t xml:space="preserve"> meetings</w:t>
      </w:r>
      <w:bookmarkStart w:id="1" w:name="OLE_LINK1"/>
      <w:bookmarkStart w:id="2" w:name="OLE_LINK2"/>
      <w:r w:rsidR="00D4225D">
        <w:rPr>
          <w:rFonts w:ascii="Book Antiqua" w:hAnsi="Book Antiqua"/>
          <w:sz w:val="24"/>
          <w:szCs w:val="24"/>
        </w:rPr>
        <w:t xml:space="preserve">, </w:t>
      </w:r>
      <w:r w:rsidR="00355497">
        <w:rPr>
          <w:rFonts w:ascii="Book Antiqua" w:hAnsi="Book Antiqua"/>
          <w:sz w:val="24"/>
          <w:szCs w:val="24"/>
        </w:rPr>
        <w:t xml:space="preserve">held </w:t>
      </w:r>
      <w:r w:rsidR="0010088B">
        <w:rPr>
          <w:rFonts w:ascii="Book Antiqua" w:hAnsi="Book Antiqua"/>
          <w:sz w:val="24"/>
          <w:szCs w:val="24"/>
        </w:rPr>
        <w:t>Tuesday’s</w:t>
      </w:r>
      <w:r w:rsidR="00B46610">
        <w:rPr>
          <w:rFonts w:ascii="Book Antiqua" w:hAnsi="Book Antiqua"/>
          <w:sz w:val="24"/>
          <w:szCs w:val="24"/>
        </w:rPr>
        <w:t xml:space="preserve"> </w:t>
      </w:r>
      <w:r w:rsidR="00355497">
        <w:rPr>
          <w:rFonts w:ascii="Book Antiqua" w:hAnsi="Book Antiqua"/>
          <w:sz w:val="24"/>
          <w:szCs w:val="24"/>
        </w:rPr>
        <w:t xml:space="preserve">from </w:t>
      </w:r>
      <w:r w:rsidR="00B46610">
        <w:rPr>
          <w:rFonts w:ascii="Book Antiqua" w:hAnsi="Book Antiqua"/>
          <w:sz w:val="24"/>
          <w:szCs w:val="24"/>
        </w:rPr>
        <w:t>6:</w:t>
      </w:r>
      <w:r w:rsidR="00F26338">
        <w:rPr>
          <w:rFonts w:ascii="Book Antiqua" w:hAnsi="Book Antiqua"/>
          <w:sz w:val="24"/>
          <w:szCs w:val="24"/>
        </w:rPr>
        <w:t>15</w:t>
      </w:r>
      <w:r w:rsidR="00355497">
        <w:rPr>
          <w:rFonts w:ascii="Book Antiqua" w:hAnsi="Book Antiqua"/>
          <w:sz w:val="24"/>
          <w:szCs w:val="24"/>
        </w:rPr>
        <w:t xml:space="preserve">pm to </w:t>
      </w:r>
      <w:r w:rsidR="00F26338">
        <w:rPr>
          <w:rFonts w:ascii="Book Antiqua" w:hAnsi="Book Antiqua"/>
          <w:sz w:val="24"/>
          <w:szCs w:val="24"/>
        </w:rPr>
        <w:t>7</w:t>
      </w:r>
      <w:r w:rsidR="00355497">
        <w:rPr>
          <w:rFonts w:ascii="Book Antiqua" w:hAnsi="Book Antiqua"/>
          <w:sz w:val="24"/>
          <w:szCs w:val="24"/>
        </w:rPr>
        <w:t>:</w:t>
      </w:r>
      <w:r w:rsidR="00F26338">
        <w:rPr>
          <w:rFonts w:ascii="Book Antiqua" w:hAnsi="Book Antiqua"/>
          <w:sz w:val="24"/>
          <w:szCs w:val="24"/>
        </w:rPr>
        <w:t>3</w:t>
      </w:r>
      <w:r w:rsidR="00355497">
        <w:rPr>
          <w:rFonts w:ascii="Book Antiqua" w:hAnsi="Book Antiqua"/>
          <w:sz w:val="24"/>
          <w:szCs w:val="24"/>
        </w:rPr>
        <w:t>0pm</w:t>
      </w:r>
      <w:r w:rsidR="003C35FD">
        <w:rPr>
          <w:rFonts w:ascii="Book Antiqua" w:hAnsi="Book Antiqua"/>
          <w:sz w:val="24"/>
          <w:szCs w:val="24"/>
        </w:rPr>
        <w:t xml:space="preserve"> on the following dates:</w:t>
      </w:r>
    </w:p>
    <w:bookmarkEnd w:id="1"/>
    <w:bookmarkEnd w:id="2"/>
    <w:p w14:paraId="294A4E6E" w14:textId="77777777" w:rsidR="00DF2C15" w:rsidRDefault="00B46610" w:rsidP="00355497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February 1</w:t>
      </w:r>
      <w:r w:rsidR="00F26338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>, 2019</w:t>
      </w:r>
    </w:p>
    <w:p w14:paraId="22AF93D3" w14:textId="77777777" w:rsidR="00B46610" w:rsidRDefault="00B46610" w:rsidP="00B46610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February </w:t>
      </w:r>
      <w:r w:rsidR="00F26338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>, 2019</w:t>
      </w:r>
    </w:p>
    <w:p w14:paraId="44C6D287" w14:textId="77777777" w:rsidR="00B46610" w:rsidRDefault="00B46610" w:rsidP="00B46610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February </w:t>
      </w:r>
      <w:r w:rsidR="00F26338">
        <w:rPr>
          <w:rFonts w:ascii="Book Antiqua" w:hAnsi="Book Antiqua"/>
          <w:sz w:val="24"/>
          <w:szCs w:val="24"/>
        </w:rPr>
        <w:t>26</w:t>
      </w:r>
      <w:r>
        <w:rPr>
          <w:rFonts w:ascii="Book Antiqua" w:hAnsi="Book Antiqua"/>
          <w:sz w:val="24"/>
          <w:szCs w:val="24"/>
        </w:rPr>
        <w:t>, 2019</w:t>
      </w:r>
    </w:p>
    <w:p w14:paraId="1A876CD2" w14:textId="77777777" w:rsidR="00B46610" w:rsidRDefault="00B46610" w:rsidP="00B46610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March </w:t>
      </w:r>
      <w:r w:rsidR="00F26338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, 2019</w:t>
      </w:r>
    </w:p>
    <w:p w14:paraId="58667DB8" w14:textId="77777777" w:rsidR="00B46610" w:rsidRDefault="00B46610" w:rsidP="00B46610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March </w:t>
      </w:r>
      <w:r w:rsidR="00F26338">
        <w:rPr>
          <w:rFonts w:ascii="Book Antiqua" w:hAnsi="Book Antiqua"/>
          <w:sz w:val="24"/>
          <w:szCs w:val="24"/>
        </w:rPr>
        <w:t>19</w:t>
      </w:r>
      <w:r>
        <w:rPr>
          <w:rFonts w:ascii="Book Antiqua" w:hAnsi="Book Antiqua"/>
          <w:sz w:val="24"/>
          <w:szCs w:val="24"/>
        </w:rPr>
        <w:t>, 2019</w:t>
      </w:r>
    </w:p>
    <w:p w14:paraId="6EF1D5FB" w14:textId="77777777" w:rsidR="00B46610" w:rsidRDefault="00B46610" w:rsidP="00B46610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March </w:t>
      </w:r>
      <w:r w:rsidR="00F26338">
        <w:rPr>
          <w:rFonts w:ascii="Book Antiqua" w:hAnsi="Book Antiqua"/>
          <w:sz w:val="24"/>
          <w:szCs w:val="24"/>
        </w:rPr>
        <w:t>16</w:t>
      </w:r>
      <w:r>
        <w:rPr>
          <w:rFonts w:ascii="Book Antiqua" w:hAnsi="Book Antiqua"/>
          <w:sz w:val="24"/>
          <w:szCs w:val="24"/>
        </w:rPr>
        <w:t>, 2019</w:t>
      </w:r>
    </w:p>
    <w:p w14:paraId="4EAAEBBA" w14:textId="77777777" w:rsidR="00B46610" w:rsidRDefault="00B46610" w:rsidP="00355497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April </w:t>
      </w:r>
      <w:r w:rsidR="00F26338">
        <w:rPr>
          <w:rFonts w:ascii="Book Antiqua" w:hAnsi="Book Antiqua"/>
          <w:sz w:val="24"/>
          <w:szCs w:val="24"/>
        </w:rPr>
        <w:t>2</w:t>
      </w:r>
      <w:r w:rsidR="009F7BA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2019</w:t>
      </w:r>
    </w:p>
    <w:p w14:paraId="0E222DFE" w14:textId="77777777" w:rsidR="00B46610" w:rsidRDefault="00B46610" w:rsidP="00355497">
      <w:pPr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April </w:t>
      </w:r>
      <w:r w:rsidR="00F26338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, 2019</w:t>
      </w:r>
    </w:p>
    <w:p w14:paraId="504B2092" w14:textId="77777777" w:rsidR="00CD5E0D" w:rsidRPr="00CD5E0D" w:rsidRDefault="00AC6E02" w:rsidP="00CD5E0D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D5E0D">
        <w:rPr>
          <w:rFonts w:ascii="Book Antiqua" w:hAnsi="Book Antiqua"/>
          <w:sz w:val="24"/>
          <w:szCs w:val="24"/>
        </w:rPr>
        <w:t xml:space="preserve">Attend mandatory Leadership </w:t>
      </w:r>
      <w:r w:rsidR="00B46610">
        <w:rPr>
          <w:rFonts w:ascii="Book Antiqua" w:hAnsi="Book Antiqua"/>
          <w:sz w:val="24"/>
          <w:szCs w:val="24"/>
        </w:rPr>
        <w:t xml:space="preserve">Experience on Saturday, March 2, 2019 (date subject to change) </w:t>
      </w:r>
    </w:p>
    <w:p w14:paraId="6D2D5CD3" w14:textId="77777777" w:rsidR="008F27CC" w:rsidRPr="00CD5E0D" w:rsidRDefault="008F27CC" w:rsidP="00686980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D5E0D">
        <w:rPr>
          <w:rFonts w:ascii="Book Antiqua" w:hAnsi="Book Antiqua"/>
          <w:sz w:val="24"/>
          <w:szCs w:val="24"/>
        </w:rPr>
        <w:t xml:space="preserve">Attend </w:t>
      </w:r>
      <w:r w:rsidR="00B46610">
        <w:rPr>
          <w:rFonts w:ascii="Book Antiqua" w:hAnsi="Book Antiqua"/>
          <w:sz w:val="24"/>
          <w:szCs w:val="24"/>
        </w:rPr>
        <w:t>mandatory Philanthropy Event – date determined by L</w:t>
      </w:r>
      <w:r w:rsidR="005441F5">
        <w:rPr>
          <w:rFonts w:ascii="Book Antiqua" w:hAnsi="Book Antiqua"/>
          <w:sz w:val="24"/>
          <w:szCs w:val="24"/>
        </w:rPr>
        <w:t>.</w:t>
      </w:r>
      <w:r w:rsidR="00B46610">
        <w:rPr>
          <w:rFonts w:ascii="Book Antiqua" w:hAnsi="Book Antiqua"/>
          <w:sz w:val="24"/>
          <w:szCs w:val="24"/>
        </w:rPr>
        <w:t>E</w:t>
      </w:r>
      <w:r w:rsidR="005441F5">
        <w:rPr>
          <w:rFonts w:ascii="Book Antiqua" w:hAnsi="Book Antiqua"/>
          <w:sz w:val="24"/>
          <w:szCs w:val="24"/>
        </w:rPr>
        <w:t>.</w:t>
      </w:r>
      <w:r w:rsidR="00B46610">
        <w:rPr>
          <w:rFonts w:ascii="Book Antiqua" w:hAnsi="Book Antiqua"/>
          <w:sz w:val="24"/>
          <w:szCs w:val="24"/>
        </w:rPr>
        <w:t>A</w:t>
      </w:r>
      <w:r w:rsidR="005441F5">
        <w:rPr>
          <w:rFonts w:ascii="Book Antiqua" w:hAnsi="Book Antiqua"/>
          <w:sz w:val="24"/>
          <w:szCs w:val="24"/>
        </w:rPr>
        <w:t>.</w:t>
      </w:r>
      <w:r w:rsidR="00B46610">
        <w:rPr>
          <w:rFonts w:ascii="Book Antiqua" w:hAnsi="Book Antiqua"/>
          <w:sz w:val="24"/>
          <w:szCs w:val="24"/>
        </w:rPr>
        <w:t>D</w:t>
      </w:r>
      <w:r w:rsidR="005441F5">
        <w:rPr>
          <w:rFonts w:ascii="Book Antiqua" w:hAnsi="Book Antiqua"/>
          <w:sz w:val="24"/>
          <w:szCs w:val="24"/>
        </w:rPr>
        <w:t>.</w:t>
      </w:r>
      <w:r w:rsidR="00B46610">
        <w:rPr>
          <w:rFonts w:ascii="Book Antiqua" w:hAnsi="Book Antiqua"/>
          <w:sz w:val="24"/>
          <w:szCs w:val="24"/>
        </w:rPr>
        <w:t xml:space="preserve"> class</w:t>
      </w:r>
    </w:p>
    <w:p w14:paraId="004EF80D" w14:textId="77777777" w:rsidR="00686980" w:rsidRPr="009B2643" w:rsidRDefault="00686980" w:rsidP="00686980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B2643">
        <w:rPr>
          <w:rFonts w:ascii="Book Antiqua" w:hAnsi="Book Antiqua"/>
          <w:sz w:val="24"/>
          <w:szCs w:val="24"/>
        </w:rPr>
        <w:t>Be engaged in all facets of the program</w:t>
      </w:r>
    </w:p>
    <w:p w14:paraId="708EC5B0" w14:textId="77777777" w:rsidR="00F9410A" w:rsidRDefault="00686980" w:rsidP="00F9410A">
      <w:pPr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C35FD">
        <w:rPr>
          <w:rFonts w:ascii="Book Antiqua" w:hAnsi="Book Antiqua"/>
          <w:sz w:val="24"/>
          <w:szCs w:val="24"/>
        </w:rPr>
        <w:t xml:space="preserve">Adhere to a community of respect </w:t>
      </w:r>
    </w:p>
    <w:p w14:paraId="3042EF45" w14:textId="77777777" w:rsidR="002B584D" w:rsidRDefault="002B584D" w:rsidP="002B584D">
      <w:pPr>
        <w:rPr>
          <w:rFonts w:ascii="Book Antiqua" w:hAnsi="Book Antiqua"/>
          <w:sz w:val="24"/>
          <w:szCs w:val="24"/>
        </w:rPr>
      </w:pPr>
    </w:p>
    <w:p w14:paraId="12E1F55F" w14:textId="77777777" w:rsidR="002B584D" w:rsidRDefault="002B584D" w:rsidP="002B584D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14:paraId="018F060C" w14:textId="77777777" w:rsidR="00063469" w:rsidRDefault="00063469" w:rsidP="002B584D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14:paraId="66E7A73D" w14:textId="77777777" w:rsidR="00063469" w:rsidRDefault="00063469" w:rsidP="002B584D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</w:p>
    <w:p w14:paraId="6007C7CB" w14:textId="77777777" w:rsidR="002B584D" w:rsidRPr="00251093" w:rsidRDefault="002B584D" w:rsidP="002B584D">
      <w:pPr>
        <w:autoSpaceDE w:val="0"/>
        <w:autoSpaceDN w:val="0"/>
        <w:adjustRightInd w:val="0"/>
        <w:jc w:val="center"/>
        <w:rPr>
          <w:rFonts w:ascii="Book Antiqua" w:hAnsi="Book Antiqua" w:cs="Courier New"/>
          <w:sz w:val="40"/>
          <w:szCs w:val="40"/>
        </w:rPr>
      </w:pPr>
      <w:r w:rsidRPr="00595BAD">
        <w:rPr>
          <w:rFonts w:ascii="Book Antiqua" w:hAnsi="Book Antiqua"/>
          <w:b/>
          <w:color w:val="FF0000"/>
          <w:sz w:val="40"/>
          <w:szCs w:val="40"/>
        </w:rPr>
        <w:t xml:space="preserve">Applications due </w:t>
      </w:r>
      <w:r w:rsidR="00DE6467">
        <w:rPr>
          <w:rFonts w:ascii="Book Antiqua" w:hAnsi="Book Antiqua"/>
          <w:b/>
          <w:color w:val="FF0000"/>
          <w:sz w:val="40"/>
          <w:szCs w:val="40"/>
        </w:rPr>
        <w:t>Sunday, January 27</w:t>
      </w:r>
      <w:r w:rsidRPr="00595BAD">
        <w:rPr>
          <w:rFonts w:ascii="Book Antiqua" w:hAnsi="Book Antiqua"/>
          <w:b/>
          <w:color w:val="FF0000"/>
          <w:sz w:val="40"/>
          <w:szCs w:val="40"/>
        </w:rPr>
        <w:t>, 2019 by midnight</w:t>
      </w:r>
      <w:r w:rsidRPr="00595BAD">
        <w:rPr>
          <w:rFonts w:ascii="Book Antiqua" w:hAnsi="Book Antiqua"/>
          <w:color w:val="FF0000"/>
          <w:sz w:val="40"/>
          <w:szCs w:val="40"/>
        </w:rPr>
        <w:t xml:space="preserve"> </w:t>
      </w:r>
      <w:r w:rsidRPr="00595BAD">
        <w:rPr>
          <w:rFonts w:ascii="Book Antiqua" w:hAnsi="Book Antiqua"/>
          <w:b/>
          <w:color w:val="FF0000"/>
          <w:sz w:val="40"/>
          <w:szCs w:val="40"/>
        </w:rPr>
        <w:t>to Jacob Birenbaum at</w:t>
      </w:r>
      <w:r>
        <w:rPr>
          <w:rFonts w:ascii="Book Antiqua" w:hAnsi="Book Antiqua"/>
          <w:b/>
          <w:sz w:val="40"/>
          <w:szCs w:val="40"/>
        </w:rPr>
        <w:t xml:space="preserve"> </w:t>
      </w:r>
      <w:hyperlink r:id="rId8" w:history="1">
        <w:r w:rsidRPr="004E561C">
          <w:rPr>
            <w:rStyle w:val="Hyperlink"/>
            <w:rFonts w:ascii="Book Antiqua" w:hAnsi="Book Antiqua"/>
            <w:b/>
            <w:sz w:val="40"/>
            <w:szCs w:val="40"/>
          </w:rPr>
          <w:t>jbirenbaum22@tamu.edu</w:t>
        </w:r>
      </w:hyperlink>
    </w:p>
    <w:p w14:paraId="2588ACFC" w14:textId="77777777" w:rsidR="002B584D" w:rsidRPr="003C35FD" w:rsidRDefault="002B584D" w:rsidP="002B584D">
      <w:pPr>
        <w:rPr>
          <w:rFonts w:ascii="Book Antiqua" w:hAnsi="Book Antiqua"/>
          <w:sz w:val="24"/>
          <w:szCs w:val="24"/>
        </w:rPr>
      </w:pPr>
    </w:p>
    <w:p w14:paraId="07610B27" w14:textId="77777777" w:rsidR="002B584D" w:rsidRDefault="00692950" w:rsidP="002B584D">
      <w:pPr>
        <w:spacing w:line="276" w:lineRule="auto"/>
        <w:jc w:val="center"/>
        <w:rPr>
          <w:rFonts w:ascii="Book Antiqua" w:hAnsi="Book Antiqua"/>
          <w:sz w:val="36"/>
          <w:szCs w:val="36"/>
        </w:rPr>
      </w:pPr>
      <w:r w:rsidRPr="009B2643">
        <w:rPr>
          <w:rFonts w:ascii="Book Antiqua" w:hAnsi="Book Antiqua"/>
          <w:b/>
          <w:sz w:val="24"/>
          <w:szCs w:val="24"/>
          <w:u w:val="single"/>
        </w:rPr>
        <w:br w:type="page"/>
      </w:r>
    </w:p>
    <w:p w14:paraId="30F59536" w14:textId="77777777" w:rsidR="00AC6685" w:rsidRPr="001F4D2C" w:rsidRDefault="002B584D" w:rsidP="002B584D">
      <w:pPr>
        <w:jc w:val="center"/>
        <w:rPr>
          <w:rFonts w:ascii="Book Antiqua" w:hAnsi="Book Antiqua"/>
          <w:b/>
          <w:sz w:val="24"/>
          <w:szCs w:val="24"/>
        </w:rPr>
      </w:pPr>
      <w:r w:rsidRPr="001F4D2C">
        <w:rPr>
          <w:rFonts w:ascii="Book Antiqua" w:hAnsi="Book Antiqua"/>
          <w:b/>
          <w:sz w:val="24"/>
          <w:szCs w:val="24"/>
        </w:rPr>
        <w:lastRenderedPageBreak/>
        <w:t>MUST BE</w:t>
      </w:r>
      <w:r w:rsidR="004B6A92" w:rsidRPr="001F4D2C">
        <w:rPr>
          <w:rFonts w:ascii="Book Antiqua" w:hAnsi="Book Antiqua"/>
          <w:b/>
          <w:sz w:val="24"/>
          <w:szCs w:val="24"/>
        </w:rPr>
        <w:t xml:space="preserve"> TYPE</w:t>
      </w:r>
      <w:r w:rsidRPr="001F4D2C">
        <w:rPr>
          <w:rFonts w:ascii="Book Antiqua" w:hAnsi="Book Antiqua"/>
          <w:b/>
          <w:sz w:val="24"/>
          <w:szCs w:val="24"/>
        </w:rPr>
        <w:t>D</w:t>
      </w:r>
    </w:p>
    <w:p w14:paraId="5869FB61" w14:textId="77777777" w:rsidR="009F7BA1" w:rsidRPr="00134F92" w:rsidRDefault="009F7BA1" w:rsidP="009F7BA1">
      <w:pPr>
        <w:jc w:val="center"/>
        <w:rPr>
          <w:rFonts w:ascii="Book Antiqua" w:hAnsi="Book Antiqua"/>
          <w:sz w:val="12"/>
          <w:szCs w:val="22"/>
        </w:rPr>
      </w:pPr>
      <w:r w:rsidRPr="00134F92">
        <w:rPr>
          <w:rFonts w:ascii="Book Antiqua" w:hAnsi="Book Antiqua"/>
          <w:b/>
          <w:color w:val="FF0000"/>
          <w:sz w:val="22"/>
          <w:szCs w:val="40"/>
        </w:rPr>
        <w:t xml:space="preserve">Applications due </w:t>
      </w:r>
      <w:r w:rsidR="00DE6467">
        <w:rPr>
          <w:rFonts w:ascii="Book Antiqua" w:hAnsi="Book Antiqua"/>
          <w:b/>
          <w:color w:val="FF0000"/>
          <w:sz w:val="22"/>
          <w:szCs w:val="40"/>
        </w:rPr>
        <w:t>Sunday, January</w:t>
      </w:r>
      <w:r w:rsidR="00B0042A">
        <w:rPr>
          <w:rFonts w:ascii="Book Antiqua" w:hAnsi="Book Antiqua"/>
          <w:b/>
          <w:color w:val="FF0000"/>
          <w:sz w:val="22"/>
          <w:szCs w:val="40"/>
        </w:rPr>
        <w:t xml:space="preserve"> 2</w:t>
      </w:r>
      <w:r w:rsidR="00DE6467">
        <w:rPr>
          <w:rFonts w:ascii="Book Antiqua" w:hAnsi="Book Antiqua"/>
          <w:b/>
          <w:color w:val="FF0000"/>
          <w:sz w:val="22"/>
          <w:szCs w:val="40"/>
        </w:rPr>
        <w:t>7</w:t>
      </w:r>
      <w:r w:rsidRPr="00134F92">
        <w:rPr>
          <w:rFonts w:ascii="Book Antiqua" w:hAnsi="Book Antiqua"/>
          <w:b/>
          <w:color w:val="FF0000"/>
          <w:sz w:val="22"/>
          <w:szCs w:val="40"/>
        </w:rPr>
        <w:t>, 2019 by midnight</w:t>
      </w:r>
      <w:r w:rsidRPr="00134F92">
        <w:rPr>
          <w:rFonts w:ascii="Book Antiqua" w:hAnsi="Book Antiqua"/>
          <w:color w:val="FF0000"/>
          <w:sz w:val="22"/>
          <w:szCs w:val="40"/>
        </w:rPr>
        <w:t xml:space="preserve"> </w:t>
      </w:r>
      <w:r w:rsidRPr="00134F92">
        <w:rPr>
          <w:rFonts w:ascii="Book Antiqua" w:hAnsi="Book Antiqua"/>
          <w:b/>
          <w:color w:val="FF0000"/>
          <w:sz w:val="22"/>
          <w:szCs w:val="40"/>
        </w:rPr>
        <w:t xml:space="preserve">to Jacob Birenbaum at </w:t>
      </w:r>
      <w:hyperlink r:id="rId9" w:history="1">
        <w:r w:rsidRPr="00134F92">
          <w:rPr>
            <w:rStyle w:val="Hyperlink"/>
            <w:rFonts w:ascii="Book Antiqua" w:hAnsi="Book Antiqua"/>
            <w:b/>
            <w:sz w:val="22"/>
            <w:szCs w:val="40"/>
          </w:rPr>
          <w:t>jbirenbaum22@tamu.edu</w:t>
        </w:r>
      </w:hyperlink>
    </w:p>
    <w:p w14:paraId="74DD8C01" w14:textId="77777777" w:rsidR="004B6A92" w:rsidRPr="009B2643" w:rsidRDefault="004B6A92" w:rsidP="004B6A92">
      <w:pPr>
        <w:rPr>
          <w:rFonts w:ascii="Book Antiqua" w:hAnsi="Book Antiqua"/>
          <w:b/>
          <w:sz w:val="24"/>
          <w:szCs w:val="24"/>
        </w:rPr>
      </w:pP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  <w:r w:rsidRPr="009B2643">
        <w:rPr>
          <w:rFonts w:ascii="Book Antiqua" w:hAnsi="Book Antiqua"/>
          <w:b/>
          <w:sz w:val="24"/>
          <w:szCs w:val="24"/>
        </w:rPr>
        <w:tab/>
      </w:r>
    </w:p>
    <w:p w14:paraId="72510569" w14:textId="77777777" w:rsidR="002B584D" w:rsidRPr="005441F5" w:rsidRDefault="002B584D" w:rsidP="002B584D">
      <w:pPr>
        <w:pBdr>
          <w:bottom w:val="single" w:sz="4" w:space="1" w:color="auto"/>
        </w:pBdr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  <w:szCs w:val="24"/>
        </w:rPr>
        <w:t>Applicant Information</w:t>
      </w:r>
    </w:p>
    <w:p w14:paraId="29498183" w14:textId="77777777" w:rsidR="002B584D" w:rsidRDefault="002B584D" w:rsidP="002B584D">
      <w:pPr>
        <w:spacing w:before="120"/>
        <w:rPr>
          <w:rFonts w:ascii="Book Antiqua" w:hAnsi="Book Antiqua"/>
          <w:sz w:val="24"/>
          <w:szCs w:val="24"/>
        </w:rPr>
      </w:pPr>
    </w:p>
    <w:p w14:paraId="03FA3584" w14:textId="77777777" w:rsidR="004B6A92" w:rsidRPr="00134F92" w:rsidRDefault="00624C53" w:rsidP="004B6A92">
      <w:pPr>
        <w:rPr>
          <w:rFonts w:ascii="Book Antiqua" w:hAnsi="Book Antiqua"/>
          <w:b/>
          <w:sz w:val="24"/>
          <w:szCs w:val="24"/>
        </w:rPr>
      </w:pPr>
      <w:sdt>
        <w:sdtPr>
          <w:rPr>
            <w:rFonts w:ascii="Book Antiqua" w:hAnsi="Book Antiqua"/>
            <w:noProof/>
            <w:sz w:val="24"/>
            <w:szCs w:val="24"/>
          </w:rPr>
          <w:alias w:val="TAMU Student ID"/>
          <w:tag w:val="TAMU Student ID"/>
          <w:id w:val="-1925791181"/>
          <w:placeholder>
            <w:docPart w:val="DefaultPlaceholder_-1854013440"/>
          </w:placeholder>
          <w:text/>
        </w:sdtPr>
        <w:sdtEndPr/>
        <w:sdtContent>
          <w:bookmarkStart w:id="3" w:name="Text1"/>
          <w:r w:rsidR="004E1A0C">
            <w:rPr>
              <w:rFonts w:ascii="Book Antiqua" w:hAnsi="Book Antiqua"/>
              <w:noProof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E1A0C">
            <w:rPr>
              <w:rFonts w:ascii="Book Antiqua" w:hAnsi="Book Antiqua"/>
              <w:noProof/>
              <w:sz w:val="24"/>
              <w:szCs w:val="24"/>
            </w:rPr>
            <w:instrText xml:space="preserve"> FORMTEXT </w:instrText>
          </w:r>
          <w:r w:rsidR="004E1A0C">
            <w:rPr>
              <w:rFonts w:ascii="Book Antiqua" w:hAnsi="Book Antiqua"/>
              <w:noProof/>
              <w:sz w:val="24"/>
              <w:szCs w:val="24"/>
            </w:rPr>
          </w:r>
          <w:r w:rsidR="004E1A0C">
            <w:rPr>
              <w:rFonts w:ascii="Book Antiqua" w:hAnsi="Book Antiqua"/>
              <w:noProof/>
              <w:sz w:val="24"/>
              <w:szCs w:val="24"/>
            </w:rPr>
            <w:fldChar w:fldCharType="separate"/>
          </w:r>
          <w:r w:rsidR="004E1A0C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4E1A0C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4E1A0C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4E1A0C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4E1A0C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4E1A0C">
            <w:rPr>
              <w:rFonts w:ascii="Book Antiqua" w:hAnsi="Book Antiqua"/>
              <w:noProof/>
              <w:sz w:val="24"/>
              <w:szCs w:val="24"/>
            </w:rPr>
            <w:fldChar w:fldCharType="end"/>
          </w:r>
          <w:bookmarkEnd w:id="3"/>
        </w:sdtContent>
      </w:sdt>
      <w:r w:rsidR="00AC6685" w:rsidRPr="00134F92">
        <w:rPr>
          <w:rFonts w:ascii="Book Antiqua" w:hAnsi="Book Antiqua"/>
          <w:sz w:val="24"/>
          <w:szCs w:val="24"/>
        </w:rPr>
        <w:t xml:space="preserve">                         </w:t>
      </w:r>
      <w:r w:rsidR="002B584D" w:rsidRPr="00134F92">
        <w:rPr>
          <w:rFonts w:ascii="Book Antiqua" w:hAnsi="Book Antiqua"/>
          <w:sz w:val="24"/>
          <w:szCs w:val="24"/>
        </w:rPr>
        <w:t xml:space="preserve">                           </w:t>
      </w:r>
      <w:r w:rsidR="00AC6685" w:rsidRPr="00134F92">
        <w:rPr>
          <w:rFonts w:ascii="Book Antiqua" w:hAnsi="Book Antiqua"/>
          <w:sz w:val="24"/>
          <w:szCs w:val="24"/>
        </w:rPr>
        <w:t xml:space="preserve"> T-Shirt Size </w:t>
      </w:r>
      <w:sdt>
        <w:sdtPr>
          <w:rPr>
            <w:rFonts w:ascii="Book Antiqua" w:hAnsi="Book Antiqua"/>
            <w:b/>
            <w:sz w:val="24"/>
            <w:szCs w:val="24"/>
          </w:rPr>
          <w:alias w:val="T-Shirt Size"/>
          <w:tag w:val="T-Shirt Size"/>
          <w:id w:val="1729338032"/>
          <w:placeholder>
            <w:docPart w:val="670969A4D4044142A1DC7A73A80DF336"/>
          </w:placeholder>
          <w:showingPlcHdr/>
          <w:dropDownList>
            <w:listItem w:value="Choose an item."/>
            <w:listItem w:displayText="Small" w:value="Small"/>
            <w:listItem w:displayText="Medium" w:value="Medium"/>
            <w:listItem w:displayText="Large" w:value="Large"/>
            <w:listItem w:displayText="X-Large" w:value="X-Large"/>
            <w:listItem w:displayText="XX-Large" w:value="XX-Large"/>
            <w:listItem w:displayText="XXX-Large" w:value="XXX-Large"/>
          </w:dropDownList>
        </w:sdtPr>
        <w:sdtEndPr/>
        <w:sdtContent>
          <w:r w:rsidR="004E1A0C" w:rsidRPr="00177740">
            <w:rPr>
              <w:rStyle w:val="PlaceholderText"/>
            </w:rPr>
            <w:t>Choose an item.</w:t>
          </w:r>
        </w:sdtContent>
      </w:sdt>
    </w:p>
    <w:p w14:paraId="30E3C1E6" w14:textId="77777777" w:rsidR="009B2643" w:rsidRPr="00134F92" w:rsidRDefault="009B2643" w:rsidP="004B6A92">
      <w:pPr>
        <w:rPr>
          <w:rFonts w:ascii="Book Antiqua" w:hAnsi="Book Antiqua"/>
          <w:sz w:val="24"/>
          <w:szCs w:val="24"/>
        </w:rPr>
      </w:pPr>
      <w:r w:rsidRPr="00134F92">
        <w:rPr>
          <w:rFonts w:ascii="Book Antiqua" w:hAnsi="Book Antiqua"/>
          <w:sz w:val="24"/>
          <w:szCs w:val="24"/>
        </w:rPr>
        <w:t>UIN</w:t>
      </w:r>
    </w:p>
    <w:p w14:paraId="2C927032" w14:textId="77777777" w:rsidR="009B2643" w:rsidRPr="00134F92" w:rsidRDefault="009B2643" w:rsidP="004B6A92">
      <w:pPr>
        <w:rPr>
          <w:rFonts w:ascii="Book Antiqua" w:hAnsi="Book Antiqua"/>
          <w:sz w:val="24"/>
          <w:szCs w:val="24"/>
        </w:rPr>
      </w:pPr>
    </w:p>
    <w:p w14:paraId="08E6E743" w14:textId="77777777" w:rsidR="004B6A92" w:rsidRPr="00134F92" w:rsidRDefault="00C542AA" w:rsidP="004B6A9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4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5"/>
      <w:r w:rsidR="004B6A92" w:rsidRPr="00134F9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6"/>
    </w:p>
    <w:p w14:paraId="1D42B88E" w14:textId="77777777" w:rsidR="004B6A92" w:rsidRPr="00134F92" w:rsidRDefault="004B6A92" w:rsidP="004B6A92">
      <w:pPr>
        <w:rPr>
          <w:rFonts w:ascii="Book Antiqua" w:hAnsi="Book Antiqua"/>
          <w:sz w:val="24"/>
          <w:szCs w:val="24"/>
        </w:rPr>
      </w:pPr>
      <w:r w:rsidRPr="00134F92">
        <w:rPr>
          <w:rFonts w:ascii="Book Antiqua" w:hAnsi="Book Antiqua"/>
          <w:sz w:val="24"/>
          <w:szCs w:val="24"/>
        </w:rPr>
        <w:t xml:space="preserve">Last </w:t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="00AC6685" w:rsidRPr="00134F92">
        <w:rPr>
          <w:rFonts w:ascii="Book Antiqua" w:hAnsi="Book Antiqua"/>
          <w:sz w:val="24"/>
          <w:szCs w:val="24"/>
        </w:rPr>
        <w:t xml:space="preserve">  </w:t>
      </w:r>
      <w:r w:rsidRPr="00134F92">
        <w:rPr>
          <w:rFonts w:ascii="Book Antiqua" w:hAnsi="Book Antiqua"/>
          <w:sz w:val="24"/>
          <w:szCs w:val="24"/>
        </w:rPr>
        <w:t>First</w:t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  <w:t xml:space="preserve"> </w:t>
      </w:r>
      <w:r w:rsidR="00BC267D" w:rsidRPr="00134F92">
        <w:rPr>
          <w:rFonts w:ascii="Book Antiqua" w:hAnsi="Book Antiqua"/>
          <w:sz w:val="24"/>
          <w:szCs w:val="24"/>
        </w:rPr>
        <w:tab/>
      </w:r>
      <w:r w:rsidR="00AC6685" w:rsidRPr="00134F92">
        <w:rPr>
          <w:rFonts w:ascii="Book Antiqua" w:hAnsi="Book Antiqua"/>
          <w:sz w:val="24"/>
          <w:szCs w:val="24"/>
        </w:rPr>
        <w:t xml:space="preserve">             </w:t>
      </w:r>
      <w:r w:rsidRPr="00134F92">
        <w:rPr>
          <w:rFonts w:ascii="Book Antiqua" w:hAnsi="Book Antiqua"/>
          <w:sz w:val="24"/>
          <w:szCs w:val="24"/>
        </w:rPr>
        <w:t xml:space="preserve">MI </w:t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</w:p>
    <w:p w14:paraId="23AED071" w14:textId="77777777" w:rsidR="004B6A92" w:rsidRPr="00134F92" w:rsidRDefault="004B6A92" w:rsidP="004B6A92">
      <w:pPr>
        <w:rPr>
          <w:rFonts w:ascii="Book Antiqua" w:hAnsi="Book Antiqua"/>
          <w:sz w:val="24"/>
          <w:szCs w:val="24"/>
        </w:rPr>
      </w:pPr>
    </w:p>
    <w:p w14:paraId="047F4304" w14:textId="77777777" w:rsidR="004B6A92" w:rsidRPr="00134F92" w:rsidRDefault="00624C53" w:rsidP="004B6A92">
      <w:pPr>
        <w:rPr>
          <w:rFonts w:ascii="Book Antiqua" w:hAnsi="Book Antiqua"/>
          <w:sz w:val="24"/>
          <w:szCs w:val="24"/>
        </w:rPr>
      </w:pPr>
      <w:sdt>
        <w:sdtPr>
          <w:rPr>
            <w:rFonts w:ascii="Book Antiqua" w:hAnsi="Book Antiqua"/>
            <w:noProof/>
            <w:sz w:val="24"/>
            <w:szCs w:val="24"/>
          </w:rPr>
          <w:alias w:val="Local Phone Number"/>
          <w:tag w:val="Local Phone Number"/>
          <w:id w:val="-2053220772"/>
          <w:placeholder>
            <w:docPart w:val="DefaultPlaceholder_-1854013440"/>
          </w:placeholder>
          <w:text/>
        </w:sdtPr>
        <w:sdtEndPr/>
        <w:sdtContent>
          <w:bookmarkStart w:id="7" w:name="Text5"/>
          <w:r w:rsidR="00C542AA">
            <w:rPr>
              <w:rFonts w:ascii="Book Antiqua" w:hAnsi="Book Antiqua"/>
              <w:noProof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C542AA">
            <w:rPr>
              <w:rFonts w:ascii="Book Antiqua" w:hAnsi="Book Antiqua"/>
              <w:noProof/>
              <w:sz w:val="24"/>
              <w:szCs w:val="24"/>
            </w:rPr>
            <w:instrText xml:space="preserve"> FORMTEXT </w:instrText>
          </w:r>
          <w:r w:rsidR="00C542AA">
            <w:rPr>
              <w:rFonts w:ascii="Book Antiqua" w:hAnsi="Book Antiqua"/>
              <w:noProof/>
              <w:sz w:val="24"/>
              <w:szCs w:val="24"/>
            </w:rPr>
          </w:r>
          <w:r w:rsidR="00C542AA">
            <w:rPr>
              <w:rFonts w:ascii="Book Antiqua" w:hAnsi="Book Antiqua"/>
              <w:noProof/>
              <w:sz w:val="24"/>
              <w:szCs w:val="24"/>
            </w:rPr>
            <w:fldChar w:fldCharType="separate"/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fldChar w:fldCharType="end"/>
          </w:r>
          <w:bookmarkEnd w:id="7"/>
        </w:sdtContent>
      </w:sdt>
      <w:r w:rsidR="00AC6685" w:rsidRPr="00134F92">
        <w:rPr>
          <w:rFonts w:ascii="Book Antiqua" w:hAnsi="Book Antiqua"/>
          <w:sz w:val="24"/>
          <w:szCs w:val="24"/>
        </w:rPr>
        <w:t xml:space="preserve">    </w:t>
      </w:r>
      <w:r w:rsidR="00C542AA">
        <w:rPr>
          <w:rFonts w:ascii="Book Antiqua" w:hAnsi="Book Antiqua"/>
          <w:sz w:val="24"/>
          <w:szCs w:val="24"/>
        </w:rPr>
        <w:tab/>
      </w:r>
      <w:r w:rsidR="00C542AA">
        <w:rPr>
          <w:rFonts w:ascii="Book Antiqua" w:hAnsi="Book Antiqua"/>
          <w:sz w:val="24"/>
          <w:szCs w:val="24"/>
        </w:rPr>
        <w:tab/>
      </w:r>
      <w:r w:rsidR="00C542AA">
        <w:rPr>
          <w:rFonts w:ascii="Book Antiqua" w:hAnsi="Book Antiqua"/>
          <w:sz w:val="24"/>
          <w:szCs w:val="24"/>
        </w:rPr>
        <w:tab/>
      </w:r>
      <w:sdt>
        <w:sdtPr>
          <w:rPr>
            <w:rFonts w:ascii="Book Antiqua" w:hAnsi="Book Antiqua"/>
            <w:noProof/>
            <w:sz w:val="24"/>
            <w:szCs w:val="24"/>
          </w:rPr>
          <w:alias w:val="Cumulative GPR"/>
          <w:tag w:val="Cumulative GPR"/>
          <w:id w:val="1388142579"/>
          <w:placeholder>
            <w:docPart w:val="DefaultPlaceholder_-1854013440"/>
          </w:placeholder>
          <w:text/>
        </w:sdtPr>
        <w:sdtEndPr/>
        <w:sdtContent>
          <w:bookmarkStart w:id="8" w:name="Text7"/>
          <w:r w:rsidR="00C542AA">
            <w:rPr>
              <w:rFonts w:ascii="Book Antiqua" w:hAnsi="Book Antiqua"/>
              <w:noProof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C542AA">
            <w:rPr>
              <w:rFonts w:ascii="Book Antiqua" w:hAnsi="Book Antiqua"/>
              <w:noProof/>
              <w:sz w:val="24"/>
              <w:szCs w:val="24"/>
            </w:rPr>
            <w:instrText xml:space="preserve"> FORMTEXT </w:instrText>
          </w:r>
          <w:r w:rsidR="00C542AA">
            <w:rPr>
              <w:rFonts w:ascii="Book Antiqua" w:hAnsi="Book Antiqua"/>
              <w:noProof/>
              <w:sz w:val="24"/>
              <w:szCs w:val="24"/>
            </w:rPr>
          </w:r>
          <w:r w:rsidR="00C542AA">
            <w:rPr>
              <w:rFonts w:ascii="Book Antiqua" w:hAnsi="Book Antiqua"/>
              <w:noProof/>
              <w:sz w:val="24"/>
              <w:szCs w:val="24"/>
            </w:rPr>
            <w:fldChar w:fldCharType="separate"/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t> </w:t>
          </w:r>
          <w:r w:rsidR="00C542AA">
            <w:rPr>
              <w:rFonts w:ascii="Book Antiqua" w:hAnsi="Book Antiqua"/>
              <w:noProof/>
              <w:sz w:val="24"/>
              <w:szCs w:val="24"/>
            </w:rPr>
            <w:fldChar w:fldCharType="end"/>
          </w:r>
          <w:bookmarkEnd w:id="8"/>
        </w:sdtContent>
      </w:sdt>
      <w:r w:rsidR="00AC6685" w:rsidRPr="00134F92">
        <w:rPr>
          <w:rFonts w:ascii="Book Antiqua" w:hAnsi="Book Antiqua"/>
          <w:sz w:val="24"/>
          <w:szCs w:val="24"/>
        </w:rPr>
        <w:t xml:space="preserve">     </w:t>
      </w:r>
      <w:r w:rsidR="00C542AA">
        <w:rPr>
          <w:rFonts w:ascii="Book Antiqua" w:hAnsi="Book Antiqua"/>
          <w:sz w:val="24"/>
          <w:szCs w:val="24"/>
        </w:rPr>
        <w:tab/>
      </w:r>
      <w:r w:rsidR="00C542AA">
        <w:rPr>
          <w:rFonts w:ascii="Book Antiqua" w:hAnsi="Book Antiqua"/>
          <w:sz w:val="24"/>
          <w:szCs w:val="24"/>
        </w:rPr>
        <w:tab/>
      </w:r>
      <w:r w:rsidR="00C542AA">
        <w:rPr>
          <w:rFonts w:ascii="Book Antiqua" w:hAnsi="Book Antiqua"/>
          <w:sz w:val="24"/>
          <w:szCs w:val="24"/>
        </w:rPr>
        <w:tab/>
      </w:r>
      <w:sdt>
        <w:sdtPr>
          <w:rPr>
            <w:rFonts w:ascii="Book Antiqua" w:hAnsi="Book Antiqua"/>
            <w:sz w:val="24"/>
            <w:szCs w:val="24"/>
          </w:rPr>
          <w:alias w:val="Classification"/>
          <w:tag w:val="Classification"/>
          <w:id w:val="-613132319"/>
          <w:placeholder>
            <w:docPart w:val="DFF966D0F6C9464BA606221250F0FF38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</w:dropDownList>
        </w:sdtPr>
        <w:sdtEndPr/>
        <w:sdtContent>
          <w:r w:rsidR="00C542AA" w:rsidRPr="00177740">
            <w:rPr>
              <w:rStyle w:val="PlaceholderText"/>
            </w:rPr>
            <w:t>Choose an item.</w:t>
          </w:r>
        </w:sdtContent>
      </w:sdt>
      <w:r w:rsidR="00AC6685" w:rsidRPr="00134F92">
        <w:rPr>
          <w:rFonts w:ascii="Book Antiqua" w:hAnsi="Book Antiqua"/>
          <w:sz w:val="24"/>
          <w:szCs w:val="24"/>
        </w:rPr>
        <w:t xml:space="preserve">     </w:t>
      </w:r>
      <w:r w:rsidR="00134F92" w:rsidRPr="00134F92">
        <w:rPr>
          <w:rFonts w:ascii="Book Antiqua" w:hAnsi="Book Antiqua"/>
          <w:sz w:val="24"/>
          <w:szCs w:val="24"/>
        </w:rPr>
        <w:tab/>
      </w:r>
      <w:r w:rsidR="00C542AA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542AA">
        <w:rPr>
          <w:rFonts w:ascii="Book Antiqua" w:hAnsi="Book Antiqua"/>
          <w:sz w:val="24"/>
          <w:szCs w:val="24"/>
        </w:rPr>
        <w:instrText xml:space="preserve"> FORMTEXT </w:instrText>
      </w:r>
      <w:r w:rsidR="00C542AA">
        <w:rPr>
          <w:rFonts w:ascii="Book Antiqua" w:hAnsi="Book Antiqua"/>
          <w:sz w:val="24"/>
          <w:szCs w:val="24"/>
        </w:rPr>
      </w:r>
      <w:r w:rsidR="00C542AA">
        <w:rPr>
          <w:rFonts w:ascii="Book Antiqua" w:hAnsi="Book Antiqua"/>
          <w:sz w:val="24"/>
          <w:szCs w:val="24"/>
        </w:rPr>
        <w:fldChar w:fldCharType="separate"/>
      </w:r>
      <w:r w:rsidR="00C542AA">
        <w:rPr>
          <w:rFonts w:ascii="Book Antiqua" w:hAnsi="Book Antiqua"/>
          <w:noProof/>
          <w:sz w:val="24"/>
          <w:szCs w:val="24"/>
        </w:rPr>
        <w:t> </w:t>
      </w:r>
      <w:r w:rsidR="00C542AA">
        <w:rPr>
          <w:rFonts w:ascii="Book Antiqua" w:hAnsi="Book Antiqua"/>
          <w:noProof/>
          <w:sz w:val="24"/>
          <w:szCs w:val="24"/>
        </w:rPr>
        <w:t> </w:t>
      </w:r>
      <w:r w:rsidR="00C542AA">
        <w:rPr>
          <w:rFonts w:ascii="Book Antiqua" w:hAnsi="Book Antiqua"/>
          <w:noProof/>
          <w:sz w:val="24"/>
          <w:szCs w:val="24"/>
        </w:rPr>
        <w:t> </w:t>
      </w:r>
      <w:r w:rsidR="00C542AA">
        <w:rPr>
          <w:rFonts w:ascii="Book Antiqua" w:hAnsi="Book Antiqua"/>
          <w:noProof/>
          <w:sz w:val="24"/>
          <w:szCs w:val="24"/>
        </w:rPr>
        <w:t> </w:t>
      </w:r>
      <w:r w:rsidR="00C542AA">
        <w:rPr>
          <w:rFonts w:ascii="Book Antiqua" w:hAnsi="Book Antiqua"/>
          <w:noProof/>
          <w:sz w:val="24"/>
          <w:szCs w:val="24"/>
        </w:rPr>
        <w:t> </w:t>
      </w:r>
      <w:r w:rsidR="00C542AA">
        <w:rPr>
          <w:rFonts w:ascii="Book Antiqua" w:hAnsi="Book Antiqua"/>
          <w:sz w:val="24"/>
          <w:szCs w:val="24"/>
        </w:rPr>
        <w:fldChar w:fldCharType="end"/>
      </w:r>
      <w:bookmarkEnd w:id="9"/>
    </w:p>
    <w:p w14:paraId="213A9A44" w14:textId="77777777" w:rsidR="004B6A92" w:rsidRPr="00134F92" w:rsidRDefault="004B6A92" w:rsidP="004B6A92">
      <w:pPr>
        <w:rPr>
          <w:rFonts w:ascii="Book Antiqua" w:hAnsi="Book Antiqua"/>
          <w:sz w:val="24"/>
          <w:szCs w:val="24"/>
        </w:rPr>
      </w:pPr>
      <w:r w:rsidRPr="00134F92">
        <w:rPr>
          <w:rFonts w:ascii="Book Antiqua" w:hAnsi="Book Antiqua"/>
          <w:sz w:val="24"/>
          <w:szCs w:val="24"/>
        </w:rPr>
        <w:t xml:space="preserve">Local Phone </w:t>
      </w:r>
      <w:r w:rsidRPr="00134F92">
        <w:rPr>
          <w:rFonts w:ascii="Book Antiqua" w:hAnsi="Book Antiqua"/>
          <w:sz w:val="24"/>
          <w:szCs w:val="24"/>
        </w:rPr>
        <w:tab/>
      </w:r>
      <w:r w:rsidRPr="00134F92">
        <w:rPr>
          <w:rFonts w:ascii="Book Antiqua" w:hAnsi="Book Antiqua"/>
          <w:sz w:val="24"/>
          <w:szCs w:val="24"/>
        </w:rPr>
        <w:tab/>
      </w:r>
      <w:r w:rsidR="00AC6685" w:rsidRPr="00134F92">
        <w:rPr>
          <w:rFonts w:ascii="Book Antiqua" w:hAnsi="Book Antiqua"/>
          <w:sz w:val="24"/>
          <w:szCs w:val="24"/>
        </w:rPr>
        <w:t xml:space="preserve">        </w:t>
      </w:r>
      <w:r w:rsidR="002B584D" w:rsidRPr="00134F92">
        <w:rPr>
          <w:rFonts w:ascii="Book Antiqua" w:hAnsi="Book Antiqua"/>
          <w:sz w:val="24"/>
          <w:szCs w:val="24"/>
        </w:rPr>
        <w:t xml:space="preserve"> Cumulative</w:t>
      </w:r>
      <w:r w:rsidR="00AC6685" w:rsidRPr="00134F92">
        <w:rPr>
          <w:rFonts w:ascii="Book Antiqua" w:hAnsi="Book Antiqua"/>
          <w:sz w:val="24"/>
          <w:szCs w:val="24"/>
        </w:rPr>
        <w:t xml:space="preserve"> </w:t>
      </w:r>
      <w:r w:rsidR="002B584D" w:rsidRPr="00134F92">
        <w:rPr>
          <w:rFonts w:ascii="Book Antiqua" w:hAnsi="Book Antiqua"/>
          <w:sz w:val="24"/>
          <w:szCs w:val="24"/>
        </w:rPr>
        <w:t>GPR</w:t>
      </w:r>
      <w:r w:rsidR="002B584D" w:rsidRPr="00134F92">
        <w:rPr>
          <w:rFonts w:ascii="Book Antiqua" w:hAnsi="Book Antiqua"/>
          <w:sz w:val="24"/>
          <w:szCs w:val="24"/>
        </w:rPr>
        <w:tab/>
      </w:r>
      <w:r w:rsidR="00AC6685" w:rsidRPr="00134F92">
        <w:rPr>
          <w:rFonts w:ascii="Book Antiqua" w:hAnsi="Book Antiqua"/>
          <w:sz w:val="24"/>
          <w:szCs w:val="24"/>
        </w:rPr>
        <w:t xml:space="preserve">          </w:t>
      </w:r>
      <w:r w:rsidR="00134F92" w:rsidRPr="00134F92">
        <w:rPr>
          <w:rFonts w:ascii="Book Antiqua" w:hAnsi="Book Antiqua"/>
          <w:sz w:val="24"/>
          <w:szCs w:val="24"/>
        </w:rPr>
        <w:t xml:space="preserve"> </w:t>
      </w:r>
      <w:r w:rsidR="00AC6685" w:rsidRPr="00134F92">
        <w:rPr>
          <w:rFonts w:ascii="Book Antiqua" w:hAnsi="Book Antiqua"/>
          <w:sz w:val="24"/>
          <w:szCs w:val="24"/>
        </w:rPr>
        <w:t xml:space="preserve">Classification            </w:t>
      </w:r>
      <w:r w:rsidR="00134F92" w:rsidRPr="00134F92">
        <w:rPr>
          <w:rFonts w:ascii="Book Antiqua" w:hAnsi="Book Antiqua"/>
          <w:sz w:val="24"/>
          <w:szCs w:val="24"/>
        </w:rPr>
        <w:t xml:space="preserve"> </w:t>
      </w:r>
      <w:r w:rsidRPr="00134F92">
        <w:rPr>
          <w:rFonts w:ascii="Book Antiqua" w:hAnsi="Book Antiqua"/>
          <w:sz w:val="24"/>
          <w:szCs w:val="24"/>
        </w:rPr>
        <w:t xml:space="preserve">Major </w:t>
      </w:r>
    </w:p>
    <w:p w14:paraId="603CE3D0" w14:textId="77777777" w:rsidR="004B6A92" w:rsidRPr="00134F92" w:rsidRDefault="004B6A92" w:rsidP="004B6A92">
      <w:pPr>
        <w:rPr>
          <w:rFonts w:ascii="Book Antiqua" w:hAnsi="Book Antiqua"/>
          <w:sz w:val="24"/>
          <w:szCs w:val="24"/>
        </w:rPr>
      </w:pPr>
    </w:p>
    <w:p w14:paraId="1AFC9CD9" w14:textId="77777777" w:rsidR="004B6A92" w:rsidRPr="00134F92" w:rsidRDefault="00C542AA" w:rsidP="004B6A9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10"/>
      <w:r w:rsidR="004B6A92" w:rsidRPr="00134F92">
        <w:rPr>
          <w:rFonts w:ascii="Book Antiqua" w:hAnsi="Book Antiqua"/>
          <w:sz w:val="24"/>
          <w:szCs w:val="24"/>
        </w:rPr>
        <w:t xml:space="preserve"> </w:t>
      </w:r>
      <w:r w:rsidR="003C35FD" w:rsidRPr="00134F92">
        <w:rPr>
          <w:rFonts w:ascii="Book Antiqua" w:hAnsi="Book Antiqua"/>
          <w:sz w:val="24"/>
          <w:szCs w:val="24"/>
        </w:rPr>
        <w:t xml:space="preserve">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sdt>
        <w:sdtPr>
          <w:rPr>
            <w:rFonts w:ascii="Book Antiqua" w:hAnsi="Book Antiqua"/>
            <w:noProof/>
            <w:sz w:val="24"/>
            <w:szCs w:val="24"/>
          </w:rPr>
          <w:alias w:val="Chapter/Afilliation"/>
          <w:tag w:val="Chapter/Afilliation"/>
          <w:id w:val="1167214665"/>
          <w:placeholder>
            <w:docPart w:val="DefaultPlaceholder_-1854013440"/>
          </w:placeholder>
          <w:text/>
        </w:sdtPr>
        <w:sdtEndPr/>
        <w:sdtContent>
          <w:bookmarkStart w:id="11" w:name="Text10"/>
          <w:r>
            <w:rPr>
              <w:rFonts w:ascii="Book Antiqua" w:hAnsi="Book Antiqua"/>
              <w:noProof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Book Antiqua" w:hAnsi="Book Antiqua"/>
              <w:noProof/>
              <w:sz w:val="24"/>
              <w:szCs w:val="24"/>
            </w:rPr>
            <w:instrText xml:space="preserve"> FORMTEXT </w:instrText>
          </w:r>
          <w:r>
            <w:rPr>
              <w:rFonts w:ascii="Book Antiqua" w:hAnsi="Book Antiqua"/>
              <w:noProof/>
              <w:sz w:val="24"/>
              <w:szCs w:val="24"/>
            </w:rPr>
          </w:r>
          <w:r>
            <w:rPr>
              <w:rFonts w:ascii="Book Antiqua" w:hAnsi="Book Antiqua"/>
              <w:noProof/>
              <w:sz w:val="24"/>
              <w:szCs w:val="24"/>
            </w:rPr>
            <w:fldChar w:fldCharType="separate"/>
          </w:r>
          <w:r>
            <w:rPr>
              <w:rFonts w:ascii="Book Antiqua" w:hAnsi="Book Antiqua"/>
              <w:noProof/>
              <w:sz w:val="24"/>
              <w:szCs w:val="24"/>
            </w:rPr>
            <w:t> </w:t>
          </w:r>
          <w:r>
            <w:rPr>
              <w:rFonts w:ascii="Book Antiqua" w:hAnsi="Book Antiqua"/>
              <w:noProof/>
              <w:sz w:val="24"/>
              <w:szCs w:val="24"/>
            </w:rPr>
            <w:t> </w:t>
          </w:r>
          <w:r>
            <w:rPr>
              <w:rFonts w:ascii="Book Antiqua" w:hAnsi="Book Antiqua"/>
              <w:noProof/>
              <w:sz w:val="24"/>
              <w:szCs w:val="24"/>
            </w:rPr>
            <w:t> </w:t>
          </w:r>
          <w:r>
            <w:rPr>
              <w:rFonts w:ascii="Book Antiqua" w:hAnsi="Book Antiqua"/>
              <w:noProof/>
              <w:sz w:val="24"/>
              <w:szCs w:val="24"/>
            </w:rPr>
            <w:t> </w:t>
          </w:r>
          <w:r>
            <w:rPr>
              <w:rFonts w:ascii="Book Antiqua" w:hAnsi="Book Antiqua"/>
              <w:noProof/>
              <w:sz w:val="24"/>
              <w:szCs w:val="24"/>
            </w:rPr>
            <w:t> </w:t>
          </w:r>
          <w:r>
            <w:rPr>
              <w:rFonts w:ascii="Book Antiqua" w:hAnsi="Book Antiqua"/>
              <w:noProof/>
              <w:sz w:val="24"/>
              <w:szCs w:val="24"/>
            </w:rPr>
            <w:fldChar w:fldCharType="end"/>
          </w:r>
          <w:bookmarkEnd w:id="11"/>
        </w:sdtContent>
      </w:sdt>
    </w:p>
    <w:p w14:paraId="6819F517" w14:textId="77777777" w:rsidR="004B6A92" w:rsidRPr="00134F92" w:rsidRDefault="00C542AA" w:rsidP="009F7BA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Primary </w:t>
      </w:r>
      <w:r w:rsidR="009F7BA1" w:rsidRPr="00134F92">
        <w:rPr>
          <w:rFonts w:ascii="Book Antiqua" w:hAnsi="Book Antiqua"/>
          <w:sz w:val="24"/>
          <w:szCs w:val="24"/>
        </w:rPr>
        <w:t>Email</w:t>
      </w:r>
      <w:r w:rsidR="009F7BA1" w:rsidRPr="00134F92">
        <w:rPr>
          <w:rFonts w:ascii="Book Antiqua" w:hAnsi="Book Antiqua"/>
          <w:sz w:val="24"/>
          <w:szCs w:val="24"/>
        </w:rPr>
        <w:tab/>
      </w:r>
      <w:r w:rsidR="004B6A92" w:rsidRPr="00134F92">
        <w:rPr>
          <w:rFonts w:ascii="Book Antiqua" w:hAnsi="Book Antiqua"/>
          <w:sz w:val="24"/>
          <w:szCs w:val="24"/>
        </w:rPr>
        <w:tab/>
      </w:r>
      <w:r w:rsidR="004B6A92" w:rsidRPr="00134F92">
        <w:rPr>
          <w:rFonts w:ascii="Book Antiqua" w:hAnsi="Book Antiqua"/>
          <w:sz w:val="24"/>
          <w:szCs w:val="24"/>
        </w:rPr>
        <w:tab/>
      </w:r>
      <w:r w:rsidR="004B6A92" w:rsidRPr="00134F92">
        <w:rPr>
          <w:rFonts w:ascii="Book Antiqua" w:hAnsi="Book Antiqua"/>
          <w:sz w:val="24"/>
          <w:szCs w:val="24"/>
        </w:rPr>
        <w:tab/>
      </w:r>
      <w:r w:rsidR="004B6A92" w:rsidRPr="00134F92">
        <w:rPr>
          <w:rFonts w:ascii="Book Antiqua" w:hAnsi="Book Antiqua"/>
          <w:sz w:val="24"/>
          <w:szCs w:val="24"/>
        </w:rPr>
        <w:tab/>
      </w:r>
      <w:r w:rsidR="004B6A92" w:rsidRPr="00134F92">
        <w:rPr>
          <w:rFonts w:ascii="Book Antiqua" w:hAnsi="Book Antiqua"/>
          <w:sz w:val="24"/>
          <w:szCs w:val="24"/>
        </w:rPr>
        <w:tab/>
      </w:r>
      <w:r w:rsidR="004B6A92" w:rsidRPr="00134F92">
        <w:rPr>
          <w:rFonts w:ascii="Book Antiqua" w:hAnsi="Book Antiqua"/>
          <w:sz w:val="24"/>
          <w:szCs w:val="24"/>
        </w:rPr>
        <w:tab/>
      </w:r>
      <w:r w:rsidR="009F7BA1" w:rsidRPr="00134F92">
        <w:rPr>
          <w:rFonts w:ascii="Book Antiqua" w:hAnsi="Book Antiqua"/>
          <w:sz w:val="24"/>
          <w:szCs w:val="24"/>
        </w:rPr>
        <w:t>Chapter/Affiliation</w:t>
      </w:r>
      <w:r w:rsidR="009F7BA1" w:rsidRPr="00134F92">
        <w:rPr>
          <w:rFonts w:ascii="Book Antiqua" w:hAnsi="Book Antiqua"/>
          <w:sz w:val="24"/>
          <w:szCs w:val="24"/>
        </w:rPr>
        <w:tab/>
      </w:r>
      <w:r w:rsidR="009F7BA1" w:rsidRPr="00134F92">
        <w:rPr>
          <w:rFonts w:ascii="Book Antiqua" w:hAnsi="Book Antiqua"/>
          <w:sz w:val="24"/>
          <w:szCs w:val="24"/>
        </w:rPr>
        <w:tab/>
      </w:r>
      <w:r w:rsidR="009F7BA1" w:rsidRPr="00134F92">
        <w:rPr>
          <w:rFonts w:ascii="Book Antiqua" w:hAnsi="Book Antiqua"/>
          <w:sz w:val="24"/>
          <w:szCs w:val="24"/>
        </w:rPr>
        <w:tab/>
      </w:r>
    </w:p>
    <w:p w14:paraId="46DC5F67" w14:textId="77777777" w:rsidR="009F7BA1" w:rsidRPr="009F7BA1" w:rsidRDefault="009F7BA1" w:rsidP="009F7BA1">
      <w:pPr>
        <w:rPr>
          <w:rFonts w:ascii="Book Antiqua" w:hAnsi="Book Antiqua"/>
          <w:szCs w:val="24"/>
        </w:rPr>
      </w:pPr>
    </w:p>
    <w:p w14:paraId="0F44C96A" w14:textId="77777777" w:rsidR="00AB3AF5" w:rsidRPr="009F7BA1" w:rsidRDefault="00AB3AF5" w:rsidP="004B6A92">
      <w:pPr>
        <w:rPr>
          <w:rFonts w:ascii="Book Antiqua" w:hAnsi="Book Antiqua"/>
          <w:b/>
          <w:szCs w:val="24"/>
        </w:rPr>
      </w:pPr>
    </w:p>
    <w:p w14:paraId="5CEF9690" w14:textId="77777777" w:rsidR="005441F5" w:rsidRPr="005441F5" w:rsidRDefault="005441F5" w:rsidP="005441F5">
      <w:pPr>
        <w:pBdr>
          <w:bottom w:val="single" w:sz="4" w:space="1" w:color="auto"/>
        </w:pBdr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  <w:szCs w:val="24"/>
        </w:rPr>
        <w:t>Short Response Questions</w:t>
      </w:r>
    </w:p>
    <w:p w14:paraId="6E6FEED9" w14:textId="77777777" w:rsidR="004437C0" w:rsidRDefault="001F4D2C" w:rsidP="00134F92">
      <w:pPr>
        <w:spacing w:before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BF96" wp14:editId="7C4D8F77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6880860" cy="11049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Question 1"/>
                              <w:tag w:val="Question 1"/>
                              <w:id w:val="-567041324"/>
                              <w:placeholder>
                                <w:docPart w:val="2A0BD34FEB784E4A974674533B61309F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B2B3A5F" w14:textId="77777777" w:rsidR="002C7093" w:rsidRDefault="00CB383E" w:rsidP="002C7093">
                                <w:r w:rsidRPr="0017774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7BF96" id="Rectangle 3" o:spid="_x0000_s1026" style="position:absolute;margin-left:0;margin-top:21.1pt;width:541.8pt;height:8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" fillcolor="white [3212]" strokecolor="black [3213]" strokeweight="1pt">
                <v:textbox>
                  <w:txbxContent>
                    <w:sdt>
                      <w:sdtPr>
                        <w:alias w:val="Question 1"/>
                        <w:tag w:val="Question 1"/>
                        <w:id w:val="-567041324"/>
                        <w:placeholder>
                          <w:docPart w:val="2A0BD34FEB784E4A974674533B61309F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4B2B3A5F" w14:textId="77777777" w:rsidR="002C7093" w:rsidRDefault="00CB383E" w:rsidP="002C7093">
                          <w:r w:rsidRPr="0017774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AB3AF5">
        <w:rPr>
          <w:rFonts w:ascii="Book Antiqua" w:hAnsi="Book Antiqua"/>
          <w:sz w:val="24"/>
          <w:szCs w:val="24"/>
        </w:rPr>
        <w:t xml:space="preserve">Why do you want to </w:t>
      </w:r>
      <w:r w:rsidR="005441F5">
        <w:rPr>
          <w:rFonts w:ascii="Book Antiqua" w:hAnsi="Book Antiqua"/>
          <w:sz w:val="24"/>
          <w:szCs w:val="24"/>
        </w:rPr>
        <w:t>participate in</w:t>
      </w:r>
      <w:r w:rsidR="00AB3AF5">
        <w:rPr>
          <w:rFonts w:ascii="Book Antiqua" w:hAnsi="Book Antiqua"/>
          <w:sz w:val="24"/>
          <w:szCs w:val="24"/>
        </w:rPr>
        <w:t xml:space="preserve"> </w:t>
      </w:r>
      <w:r w:rsidR="005441F5">
        <w:rPr>
          <w:rFonts w:ascii="Book Antiqua" w:hAnsi="Book Antiqua"/>
          <w:sz w:val="24"/>
          <w:szCs w:val="24"/>
        </w:rPr>
        <w:t xml:space="preserve">the </w:t>
      </w:r>
      <w:r w:rsidR="00AB3AF5">
        <w:rPr>
          <w:rFonts w:ascii="Book Antiqua" w:hAnsi="Book Antiqua"/>
          <w:sz w:val="24"/>
          <w:szCs w:val="24"/>
        </w:rPr>
        <w:t>IFC L</w:t>
      </w:r>
      <w:r w:rsidR="005441F5">
        <w:rPr>
          <w:rFonts w:ascii="Book Antiqua" w:hAnsi="Book Antiqua"/>
          <w:sz w:val="24"/>
          <w:szCs w:val="24"/>
        </w:rPr>
        <w:t>.E.A.D. program</w:t>
      </w:r>
      <w:r w:rsidR="00AB3AF5">
        <w:rPr>
          <w:rFonts w:ascii="Book Antiqua" w:hAnsi="Book Antiqua"/>
          <w:sz w:val="24"/>
          <w:szCs w:val="24"/>
        </w:rPr>
        <w:t xml:space="preserve">? </w:t>
      </w:r>
    </w:p>
    <w:p w14:paraId="572AE12F" w14:textId="77777777" w:rsidR="00134F92" w:rsidRDefault="00134F92" w:rsidP="00134F92">
      <w:pPr>
        <w:spacing w:before="120"/>
        <w:rPr>
          <w:rFonts w:ascii="Book Antiqua" w:hAnsi="Book Antiqua"/>
          <w:sz w:val="24"/>
          <w:szCs w:val="24"/>
        </w:rPr>
      </w:pPr>
    </w:p>
    <w:p w14:paraId="230DA6B6" w14:textId="77777777" w:rsidR="00134F92" w:rsidRDefault="00134F92" w:rsidP="00134F92">
      <w:pPr>
        <w:tabs>
          <w:tab w:val="left" w:pos="4848"/>
        </w:tabs>
        <w:spacing w:before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DC15767" w14:textId="77777777" w:rsidR="00134F92" w:rsidRDefault="00134F92" w:rsidP="00134F92">
      <w:pPr>
        <w:spacing w:before="120"/>
        <w:rPr>
          <w:rFonts w:ascii="Book Antiqua" w:hAnsi="Book Antiqua"/>
          <w:sz w:val="24"/>
          <w:szCs w:val="24"/>
        </w:rPr>
      </w:pPr>
    </w:p>
    <w:p w14:paraId="5D42E89A" w14:textId="77777777" w:rsidR="00134F92" w:rsidRDefault="00134F92" w:rsidP="00134F92">
      <w:pPr>
        <w:spacing w:before="120"/>
        <w:rPr>
          <w:rFonts w:ascii="Book Antiqua" w:hAnsi="Book Antiqua"/>
          <w:sz w:val="24"/>
          <w:szCs w:val="24"/>
        </w:rPr>
      </w:pPr>
    </w:p>
    <w:p w14:paraId="6AE24225" w14:textId="77777777" w:rsidR="004437C0" w:rsidRDefault="001F4D2C" w:rsidP="00134F92">
      <w:pPr>
        <w:spacing w:before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5CE5A" wp14:editId="164A31EF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6896100" cy="1104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Question 2"/>
                              <w:tag w:val="Question 2"/>
                              <w:id w:val="-602727057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FDAC0A4" w14:textId="77777777" w:rsidR="002C7093" w:rsidRDefault="00CB383E" w:rsidP="002C7093">
                                <w:r w:rsidRPr="0017774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5CE5A" id="Rectangle 4" o:spid="_x0000_s1027" style="position:absolute;margin-left:0;margin-top:20.95pt;width:543pt;height:8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" fillcolor="white [3212]" strokecolor="black [3213]" strokeweight="1pt">
                <v:textbox>
                  <w:txbxContent>
                    <w:sdt>
                      <w:sdtPr>
                        <w:alias w:val="Question 2"/>
                        <w:tag w:val="Question 2"/>
                        <w:id w:val="-602727057"/>
                        <w:showingPlcHdr/>
                        <w15:appearance w15:val="hidden"/>
                        <w:text/>
                      </w:sdtPr>
                      <w:sdtEndPr/>
                      <w:sdtContent>
                        <w:p w14:paraId="2FDAC0A4" w14:textId="77777777" w:rsidR="002C7093" w:rsidRDefault="00CB383E" w:rsidP="002C7093">
                          <w:r w:rsidRPr="0017774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4437C0">
        <w:rPr>
          <w:rFonts w:ascii="Book Antiqua" w:hAnsi="Book Antiqua"/>
          <w:sz w:val="24"/>
          <w:szCs w:val="24"/>
        </w:rPr>
        <w:t>What skills &amp; experiences do you possess that will contribute to your participation in this program?</w:t>
      </w:r>
    </w:p>
    <w:p w14:paraId="05107C5B" w14:textId="77777777" w:rsidR="00134F92" w:rsidRDefault="00134F92" w:rsidP="00134F92">
      <w:pPr>
        <w:spacing w:before="120"/>
        <w:rPr>
          <w:rFonts w:ascii="Book Antiqua" w:hAnsi="Book Antiqua"/>
          <w:sz w:val="24"/>
          <w:szCs w:val="24"/>
        </w:rPr>
      </w:pPr>
    </w:p>
    <w:p w14:paraId="647F6CB9" w14:textId="77777777" w:rsidR="00134F92" w:rsidRDefault="00134F92" w:rsidP="00134F92">
      <w:pPr>
        <w:spacing w:before="120"/>
        <w:rPr>
          <w:rFonts w:ascii="Book Antiqua" w:hAnsi="Book Antiqua"/>
          <w:sz w:val="24"/>
          <w:szCs w:val="24"/>
        </w:rPr>
      </w:pPr>
    </w:p>
    <w:p w14:paraId="077AE1DB" w14:textId="77777777" w:rsidR="00134F92" w:rsidRPr="00527786" w:rsidRDefault="00134F92" w:rsidP="00134F92">
      <w:pPr>
        <w:spacing w:before="120"/>
        <w:rPr>
          <w:rFonts w:ascii="Book Antiqua" w:hAnsi="Book Antiqua"/>
          <w:sz w:val="24"/>
          <w:szCs w:val="24"/>
        </w:rPr>
      </w:pPr>
    </w:p>
    <w:p w14:paraId="10375093" w14:textId="77777777" w:rsidR="00993BBD" w:rsidRDefault="00993BBD" w:rsidP="004B6A92">
      <w:pPr>
        <w:rPr>
          <w:rFonts w:ascii="Book Antiqua" w:hAnsi="Book Antiqua"/>
          <w:sz w:val="24"/>
          <w:szCs w:val="24"/>
        </w:rPr>
      </w:pPr>
    </w:p>
    <w:p w14:paraId="351ACBDA" w14:textId="77777777" w:rsidR="005441F5" w:rsidRPr="005441F5" w:rsidRDefault="005441F5" w:rsidP="001F4D2C">
      <w:pPr>
        <w:pBdr>
          <w:bottom w:val="single" w:sz="4" w:space="1" w:color="auto"/>
        </w:pBdr>
        <w:spacing w:before="200"/>
        <w:rPr>
          <w:rFonts w:ascii="Book Antiqua" w:hAnsi="Book Antiqua"/>
          <w:b/>
          <w:sz w:val="32"/>
          <w:szCs w:val="24"/>
        </w:rPr>
      </w:pPr>
      <w:r w:rsidRPr="005441F5">
        <w:rPr>
          <w:rFonts w:ascii="Book Antiqua" w:hAnsi="Book Antiqua"/>
          <w:b/>
          <w:sz w:val="32"/>
          <w:szCs w:val="24"/>
        </w:rPr>
        <w:t>Consent &amp; Authorization</w:t>
      </w:r>
    </w:p>
    <w:p w14:paraId="600B49BA" w14:textId="77777777" w:rsidR="004B6A92" w:rsidRPr="00527786" w:rsidRDefault="004B6A92" w:rsidP="005441F5">
      <w:pPr>
        <w:spacing w:before="120"/>
        <w:rPr>
          <w:rFonts w:ascii="Book Antiqua" w:hAnsi="Book Antiqua"/>
          <w:b/>
          <w:sz w:val="24"/>
          <w:szCs w:val="24"/>
        </w:rPr>
      </w:pPr>
      <w:r w:rsidRPr="00527786">
        <w:rPr>
          <w:rFonts w:ascii="Book Antiqua" w:hAnsi="Book Antiqua"/>
          <w:b/>
          <w:sz w:val="24"/>
          <w:szCs w:val="24"/>
        </w:rPr>
        <w:t xml:space="preserve">This constitutes my consent and authorization to disclose any relevant information to the appropriate parties in </w:t>
      </w:r>
      <w:r w:rsidR="00DF2C15" w:rsidRPr="00527786">
        <w:rPr>
          <w:rFonts w:ascii="Book Antiqua" w:hAnsi="Book Antiqua"/>
          <w:b/>
          <w:sz w:val="24"/>
          <w:szCs w:val="24"/>
        </w:rPr>
        <w:t>the L</w:t>
      </w:r>
      <w:r w:rsidR="005441F5">
        <w:rPr>
          <w:rFonts w:ascii="Book Antiqua" w:hAnsi="Book Antiqua"/>
          <w:b/>
          <w:sz w:val="24"/>
          <w:szCs w:val="24"/>
        </w:rPr>
        <w:t>.</w:t>
      </w:r>
      <w:r w:rsidR="00DF2C15" w:rsidRPr="00527786">
        <w:rPr>
          <w:rFonts w:ascii="Book Antiqua" w:hAnsi="Book Antiqua"/>
          <w:b/>
          <w:sz w:val="24"/>
          <w:szCs w:val="24"/>
        </w:rPr>
        <w:t>E</w:t>
      </w:r>
      <w:r w:rsidR="005441F5">
        <w:rPr>
          <w:rFonts w:ascii="Book Antiqua" w:hAnsi="Book Antiqua"/>
          <w:b/>
          <w:sz w:val="24"/>
          <w:szCs w:val="24"/>
        </w:rPr>
        <w:t>.</w:t>
      </w:r>
      <w:r w:rsidR="00DF2C15" w:rsidRPr="00527786">
        <w:rPr>
          <w:rFonts w:ascii="Book Antiqua" w:hAnsi="Book Antiqua"/>
          <w:b/>
          <w:sz w:val="24"/>
          <w:szCs w:val="24"/>
        </w:rPr>
        <w:t>A</w:t>
      </w:r>
      <w:r w:rsidR="005441F5">
        <w:rPr>
          <w:rFonts w:ascii="Book Antiqua" w:hAnsi="Book Antiqua"/>
          <w:b/>
          <w:sz w:val="24"/>
          <w:szCs w:val="24"/>
        </w:rPr>
        <w:t>.</w:t>
      </w:r>
      <w:r w:rsidR="00DF2C15" w:rsidRPr="00527786">
        <w:rPr>
          <w:rFonts w:ascii="Book Antiqua" w:hAnsi="Book Antiqua"/>
          <w:b/>
          <w:sz w:val="24"/>
          <w:szCs w:val="24"/>
        </w:rPr>
        <w:t>D</w:t>
      </w:r>
      <w:r w:rsidR="005441F5">
        <w:rPr>
          <w:rFonts w:ascii="Book Antiqua" w:hAnsi="Book Antiqua"/>
          <w:b/>
          <w:sz w:val="24"/>
          <w:szCs w:val="24"/>
        </w:rPr>
        <w:t>.</w:t>
      </w:r>
      <w:r w:rsidR="00DF2C15" w:rsidRPr="00527786">
        <w:rPr>
          <w:rFonts w:ascii="Book Antiqua" w:hAnsi="Book Antiqua"/>
          <w:b/>
          <w:sz w:val="24"/>
          <w:szCs w:val="24"/>
        </w:rPr>
        <w:t xml:space="preserve"> program</w:t>
      </w:r>
      <w:r w:rsidRPr="00527786">
        <w:rPr>
          <w:rFonts w:ascii="Book Antiqua" w:hAnsi="Book Antiqua"/>
          <w:b/>
          <w:sz w:val="24"/>
          <w:szCs w:val="24"/>
        </w:rPr>
        <w:t xml:space="preserve"> concerning my character or academic status for determination of my suitability for membership.  I also affirm all information on this application is correct and give permission for verification. </w:t>
      </w:r>
    </w:p>
    <w:p w14:paraId="2C18551D" w14:textId="77777777" w:rsidR="004B6A92" w:rsidRDefault="004B6A92" w:rsidP="004B6A92">
      <w:pPr>
        <w:rPr>
          <w:rFonts w:ascii="Book Antiqua" w:hAnsi="Book Antiqua"/>
          <w:sz w:val="24"/>
          <w:szCs w:val="24"/>
        </w:rPr>
      </w:pPr>
    </w:p>
    <w:p w14:paraId="3C860CA2" w14:textId="77777777" w:rsidR="002B584D" w:rsidRPr="009B2643" w:rsidRDefault="002B584D" w:rsidP="004B6A92">
      <w:pPr>
        <w:rPr>
          <w:rFonts w:ascii="Book Antiqua" w:hAnsi="Book Antiqua"/>
          <w:sz w:val="24"/>
          <w:szCs w:val="24"/>
        </w:rPr>
      </w:pPr>
    </w:p>
    <w:p w14:paraId="7D9F672F" w14:textId="77777777" w:rsidR="004B6A92" w:rsidRPr="009B2643" w:rsidRDefault="004B6A92" w:rsidP="004B6A92">
      <w:pPr>
        <w:rPr>
          <w:rFonts w:ascii="Book Antiqua" w:hAnsi="Book Antiqua"/>
          <w:sz w:val="22"/>
          <w:szCs w:val="22"/>
        </w:rPr>
      </w:pPr>
      <w:r w:rsidRPr="009B2643">
        <w:rPr>
          <w:rFonts w:ascii="Book Antiqua" w:hAnsi="Book Antiqua"/>
          <w:sz w:val="22"/>
          <w:szCs w:val="22"/>
        </w:rPr>
        <w:t>____________________</w:t>
      </w:r>
      <w:r w:rsidR="00527786">
        <w:rPr>
          <w:rFonts w:ascii="Book Antiqua" w:hAnsi="Book Antiqua"/>
          <w:sz w:val="22"/>
          <w:szCs w:val="22"/>
        </w:rPr>
        <w:t>____________________________________________</w:t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 w:rsidR="00527786">
        <w:rPr>
          <w:rFonts w:ascii="Book Antiqua" w:hAnsi="Book Antiqua"/>
          <w:sz w:val="22"/>
          <w:szCs w:val="22"/>
        </w:rPr>
        <w:tab/>
      </w:r>
      <w:sdt>
        <w:sdtPr>
          <w:rPr>
            <w:rFonts w:ascii="Book Antiqua" w:hAnsi="Book Antiqua"/>
            <w:sz w:val="22"/>
            <w:szCs w:val="22"/>
          </w:rPr>
          <w:alias w:val="Date"/>
          <w:tag w:val="Date"/>
          <w:id w:val="122179673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3BFB">
            <w:rPr>
              <w:rFonts w:ascii="Book Antiqua" w:hAnsi="Book Antiqua"/>
              <w:sz w:val="22"/>
              <w:szCs w:val="22"/>
            </w:rPr>
            <w:t>________________</w:t>
          </w:r>
        </w:sdtContent>
      </w:sdt>
      <w:r w:rsidRPr="009B2643">
        <w:rPr>
          <w:rFonts w:ascii="Book Antiqua" w:hAnsi="Book Antiqua"/>
          <w:sz w:val="22"/>
          <w:szCs w:val="22"/>
        </w:rPr>
        <w:t xml:space="preserve"> </w:t>
      </w:r>
    </w:p>
    <w:p w14:paraId="67466916" w14:textId="77777777" w:rsidR="004B6A92" w:rsidRPr="009B2643" w:rsidRDefault="002B584D" w:rsidP="004B6A9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Participant </w:t>
      </w:r>
      <w:r w:rsidR="004B6A92" w:rsidRPr="009B2643">
        <w:rPr>
          <w:rFonts w:ascii="Book Antiqua" w:hAnsi="Book Antiqua"/>
          <w:sz w:val="22"/>
          <w:szCs w:val="22"/>
        </w:rPr>
        <w:t xml:space="preserve">Signature </w:t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ab/>
      </w:r>
      <w:r w:rsidR="00527786">
        <w:rPr>
          <w:rFonts w:ascii="Book Antiqua" w:hAnsi="Book Antiqua"/>
          <w:sz w:val="22"/>
          <w:szCs w:val="22"/>
        </w:rPr>
        <w:tab/>
      </w:r>
      <w:r w:rsidR="00527786">
        <w:rPr>
          <w:rFonts w:ascii="Book Antiqua" w:hAnsi="Book Antiqua"/>
          <w:sz w:val="22"/>
          <w:szCs w:val="22"/>
        </w:rPr>
        <w:tab/>
      </w:r>
      <w:r w:rsidR="00527786">
        <w:rPr>
          <w:rFonts w:ascii="Book Antiqua" w:hAnsi="Book Antiqua"/>
          <w:sz w:val="22"/>
          <w:szCs w:val="22"/>
        </w:rPr>
        <w:tab/>
      </w:r>
      <w:r w:rsidR="004B6A92" w:rsidRPr="009B2643">
        <w:rPr>
          <w:rFonts w:ascii="Book Antiqua" w:hAnsi="Book Antiqua"/>
          <w:sz w:val="22"/>
          <w:szCs w:val="22"/>
        </w:rPr>
        <w:t xml:space="preserve">Date </w:t>
      </w:r>
    </w:p>
    <w:p w14:paraId="133A6A4E" w14:textId="77777777" w:rsidR="004B6A92" w:rsidRDefault="004B6A92" w:rsidP="004B6A92">
      <w:pPr>
        <w:rPr>
          <w:rFonts w:ascii="Book Antiqua" w:hAnsi="Book Antiqua"/>
          <w:b/>
          <w:sz w:val="23"/>
          <w:szCs w:val="23"/>
        </w:rPr>
      </w:pPr>
    </w:p>
    <w:p w14:paraId="430CE8BC" w14:textId="77777777" w:rsidR="002B584D" w:rsidRDefault="002B584D" w:rsidP="004B6A92">
      <w:pPr>
        <w:rPr>
          <w:rFonts w:ascii="Book Antiqua" w:hAnsi="Book Antiqua"/>
          <w:b/>
          <w:sz w:val="23"/>
          <w:szCs w:val="23"/>
        </w:rPr>
      </w:pPr>
    </w:p>
    <w:p w14:paraId="61494930" w14:textId="77777777" w:rsidR="009F7BA1" w:rsidRDefault="009F7BA1" w:rsidP="004B6A92">
      <w:pPr>
        <w:rPr>
          <w:rFonts w:ascii="Book Antiqua" w:hAnsi="Book Antiqua"/>
          <w:b/>
          <w:sz w:val="23"/>
          <w:szCs w:val="23"/>
        </w:rPr>
      </w:pPr>
    </w:p>
    <w:p w14:paraId="5389AEEC" w14:textId="77777777" w:rsidR="002B584D" w:rsidRPr="009B2643" w:rsidRDefault="002B584D" w:rsidP="002B584D">
      <w:pPr>
        <w:rPr>
          <w:rFonts w:ascii="Book Antiqua" w:hAnsi="Book Antiqua"/>
          <w:sz w:val="22"/>
          <w:szCs w:val="22"/>
        </w:rPr>
      </w:pPr>
      <w:r w:rsidRPr="009B2643">
        <w:rPr>
          <w:rFonts w:ascii="Book Antiqua" w:hAnsi="Book Antiqua"/>
          <w:sz w:val="22"/>
          <w:szCs w:val="22"/>
        </w:rPr>
        <w:t>____________________</w:t>
      </w:r>
      <w:r>
        <w:rPr>
          <w:rFonts w:ascii="Book Antiqua" w:hAnsi="Book Antiqua"/>
          <w:sz w:val="22"/>
          <w:szCs w:val="22"/>
        </w:rPr>
        <w:t>____________________________________________</w:t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sdt>
        <w:sdtPr>
          <w:rPr>
            <w:rFonts w:ascii="Book Antiqua" w:hAnsi="Book Antiqua"/>
            <w:sz w:val="22"/>
            <w:szCs w:val="22"/>
          </w:rPr>
          <w:alias w:val="Date"/>
          <w:tag w:val="Date"/>
          <w:id w:val="-165799745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3BFB">
            <w:rPr>
              <w:rFonts w:ascii="Book Antiqua" w:hAnsi="Book Antiqua"/>
              <w:sz w:val="22"/>
              <w:szCs w:val="22"/>
            </w:rPr>
            <w:t>________________</w:t>
          </w:r>
        </w:sdtContent>
      </w:sdt>
      <w:r w:rsidRPr="009B2643">
        <w:rPr>
          <w:rFonts w:ascii="Book Antiqua" w:hAnsi="Book Antiqua"/>
          <w:sz w:val="22"/>
          <w:szCs w:val="22"/>
        </w:rPr>
        <w:t xml:space="preserve"> </w:t>
      </w:r>
    </w:p>
    <w:p w14:paraId="64087092" w14:textId="77777777" w:rsidR="009F7BA1" w:rsidRPr="009F7BA1" w:rsidRDefault="002B584D" w:rsidP="009F7BA1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sz w:val="22"/>
          <w:szCs w:val="22"/>
        </w:rPr>
        <w:t xml:space="preserve">Chapter President’s </w:t>
      </w:r>
      <w:r w:rsidRPr="009B2643">
        <w:rPr>
          <w:rFonts w:ascii="Book Antiqua" w:hAnsi="Book Antiqua"/>
          <w:sz w:val="22"/>
          <w:szCs w:val="22"/>
        </w:rPr>
        <w:t xml:space="preserve">Signature </w:t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9B2643">
        <w:rPr>
          <w:rFonts w:ascii="Book Antiqua" w:hAnsi="Book Antiqua"/>
          <w:sz w:val="22"/>
          <w:szCs w:val="22"/>
        </w:rPr>
        <w:t xml:space="preserve">Date </w:t>
      </w:r>
      <w:r>
        <w:rPr>
          <w:rFonts w:ascii="Book Antiqua" w:hAnsi="Book Antiqua"/>
          <w:b/>
          <w:sz w:val="40"/>
          <w:szCs w:val="40"/>
        </w:rPr>
        <w:t xml:space="preserve"> </w:t>
      </w:r>
    </w:p>
    <w:sectPr w:rsidR="009F7BA1" w:rsidRPr="009F7BA1" w:rsidSect="00063469">
      <w:headerReference w:type="default" r:id="rId10"/>
      <w:pgSz w:w="12240" w:h="15840" w:code="1"/>
      <w:pgMar w:top="720" w:right="720" w:bottom="5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4480" w14:textId="77777777" w:rsidR="00624C53" w:rsidRDefault="00624C53">
      <w:r>
        <w:separator/>
      </w:r>
    </w:p>
  </w:endnote>
  <w:endnote w:type="continuationSeparator" w:id="0">
    <w:p w14:paraId="24F22142" w14:textId="77777777" w:rsidR="00624C53" w:rsidRDefault="0062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9D5D" w14:textId="77777777" w:rsidR="00624C53" w:rsidRDefault="00624C53">
      <w:r>
        <w:separator/>
      </w:r>
    </w:p>
  </w:footnote>
  <w:footnote w:type="continuationSeparator" w:id="0">
    <w:p w14:paraId="397FE414" w14:textId="77777777" w:rsidR="00624C53" w:rsidRDefault="0062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EDCE" w14:textId="77777777" w:rsidR="00CD5E0D" w:rsidRPr="00956F8B" w:rsidRDefault="00CD5E0D" w:rsidP="004C1B59">
    <w:pPr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2E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639DB"/>
    <w:multiLevelType w:val="hybridMultilevel"/>
    <w:tmpl w:val="80327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200F"/>
    <w:multiLevelType w:val="hybridMultilevel"/>
    <w:tmpl w:val="109EF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B97"/>
    <w:multiLevelType w:val="hybridMultilevel"/>
    <w:tmpl w:val="35E05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09A0"/>
    <w:multiLevelType w:val="hybridMultilevel"/>
    <w:tmpl w:val="0200FD34"/>
    <w:lvl w:ilvl="0" w:tplc="76B21D18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7A4B"/>
    <w:multiLevelType w:val="hybridMultilevel"/>
    <w:tmpl w:val="253E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D5A2E"/>
    <w:multiLevelType w:val="hybridMultilevel"/>
    <w:tmpl w:val="E3A269E4"/>
    <w:lvl w:ilvl="0" w:tplc="05FA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78"/>
        </w:tabs>
        <w:ind w:left="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</w:abstractNum>
  <w:abstractNum w:abstractNumId="7" w15:restartNumberingAfterBreak="0">
    <w:nsid w:val="43054D94"/>
    <w:multiLevelType w:val="hybridMultilevel"/>
    <w:tmpl w:val="D9AC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24F2"/>
    <w:multiLevelType w:val="hybridMultilevel"/>
    <w:tmpl w:val="2324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536D"/>
    <w:multiLevelType w:val="hybridMultilevel"/>
    <w:tmpl w:val="E620E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F24BF"/>
    <w:multiLevelType w:val="hybridMultilevel"/>
    <w:tmpl w:val="F6688B2C"/>
    <w:lvl w:ilvl="0" w:tplc="05FAA62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462E"/>
    <w:multiLevelType w:val="hybridMultilevel"/>
    <w:tmpl w:val="1242B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411E"/>
    <w:multiLevelType w:val="hybridMultilevel"/>
    <w:tmpl w:val="C00C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12239"/>
    <w:multiLevelType w:val="hybridMultilevel"/>
    <w:tmpl w:val="1F42B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09A8"/>
    <w:multiLevelType w:val="hybridMultilevel"/>
    <w:tmpl w:val="2B608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E124F"/>
    <w:multiLevelType w:val="hybridMultilevel"/>
    <w:tmpl w:val="22127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4B24"/>
    <w:multiLevelType w:val="hybridMultilevel"/>
    <w:tmpl w:val="B872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0A"/>
    <w:rsid w:val="00007FC0"/>
    <w:rsid w:val="0001483D"/>
    <w:rsid w:val="00023E1F"/>
    <w:rsid w:val="00030E13"/>
    <w:rsid w:val="0003675D"/>
    <w:rsid w:val="00052F5A"/>
    <w:rsid w:val="00063469"/>
    <w:rsid w:val="000A456A"/>
    <w:rsid w:val="000B0312"/>
    <w:rsid w:val="000E0D65"/>
    <w:rsid w:val="000E4514"/>
    <w:rsid w:val="0010088B"/>
    <w:rsid w:val="00134F92"/>
    <w:rsid w:val="00141EA3"/>
    <w:rsid w:val="0014565C"/>
    <w:rsid w:val="00172132"/>
    <w:rsid w:val="00173A29"/>
    <w:rsid w:val="00184E4A"/>
    <w:rsid w:val="00193108"/>
    <w:rsid w:val="001B3D96"/>
    <w:rsid w:val="001C2784"/>
    <w:rsid w:val="001D742F"/>
    <w:rsid w:val="001E0FF7"/>
    <w:rsid w:val="001E3263"/>
    <w:rsid w:val="001F4D2C"/>
    <w:rsid w:val="002144AA"/>
    <w:rsid w:val="002175F6"/>
    <w:rsid w:val="00251093"/>
    <w:rsid w:val="00260208"/>
    <w:rsid w:val="00271177"/>
    <w:rsid w:val="00276F86"/>
    <w:rsid w:val="002805E6"/>
    <w:rsid w:val="00295328"/>
    <w:rsid w:val="002B1327"/>
    <w:rsid w:val="002B584D"/>
    <w:rsid w:val="002B69B1"/>
    <w:rsid w:val="002C7093"/>
    <w:rsid w:val="002F2E73"/>
    <w:rsid w:val="0031284B"/>
    <w:rsid w:val="00317798"/>
    <w:rsid w:val="00333B02"/>
    <w:rsid w:val="0034045F"/>
    <w:rsid w:val="003450C1"/>
    <w:rsid w:val="003521BF"/>
    <w:rsid w:val="00355497"/>
    <w:rsid w:val="003756E2"/>
    <w:rsid w:val="003877F3"/>
    <w:rsid w:val="003B3178"/>
    <w:rsid w:val="003B4EB2"/>
    <w:rsid w:val="003C35FD"/>
    <w:rsid w:val="00415C42"/>
    <w:rsid w:val="00416039"/>
    <w:rsid w:val="004300DE"/>
    <w:rsid w:val="00431A20"/>
    <w:rsid w:val="004329DF"/>
    <w:rsid w:val="004346AD"/>
    <w:rsid w:val="00435C0E"/>
    <w:rsid w:val="004437C0"/>
    <w:rsid w:val="004A503D"/>
    <w:rsid w:val="004B37A0"/>
    <w:rsid w:val="004B6A92"/>
    <w:rsid w:val="004C1B59"/>
    <w:rsid w:val="004D5631"/>
    <w:rsid w:val="004D5DAA"/>
    <w:rsid w:val="004D6F88"/>
    <w:rsid w:val="004E1A0C"/>
    <w:rsid w:val="004E452D"/>
    <w:rsid w:val="004E4C1B"/>
    <w:rsid w:val="004E6CD6"/>
    <w:rsid w:val="004F09D2"/>
    <w:rsid w:val="004F739A"/>
    <w:rsid w:val="00504ABE"/>
    <w:rsid w:val="00527786"/>
    <w:rsid w:val="005441F5"/>
    <w:rsid w:val="005555D6"/>
    <w:rsid w:val="00571C9E"/>
    <w:rsid w:val="00573701"/>
    <w:rsid w:val="00574C28"/>
    <w:rsid w:val="005866F5"/>
    <w:rsid w:val="00594063"/>
    <w:rsid w:val="00595BAD"/>
    <w:rsid w:val="005A797B"/>
    <w:rsid w:val="005B4568"/>
    <w:rsid w:val="005C38D7"/>
    <w:rsid w:val="005C72DA"/>
    <w:rsid w:val="005D26EA"/>
    <w:rsid w:val="005E3BFB"/>
    <w:rsid w:val="005F1860"/>
    <w:rsid w:val="006124FA"/>
    <w:rsid w:val="00624C53"/>
    <w:rsid w:val="00625FAB"/>
    <w:rsid w:val="00645378"/>
    <w:rsid w:val="00645CDF"/>
    <w:rsid w:val="006561D1"/>
    <w:rsid w:val="006574A6"/>
    <w:rsid w:val="0065764B"/>
    <w:rsid w:val="00662F43"/>
    <w:rsid w:val="006857C3"/>
    <w:rsid w:val="00686980"/>
    <w:rsid w:val="00692950"/>
    <w:rsid w:val="006B3EA4"/>
    <w:rsid w:val="006C4A31"/>
    <w:rsid w:val="006C6419"/>
    <w:rsid w:val="006D3FFD"/>
    <w:rsid w:val="006F130D"/>
    <w:rsid w:val="007045CD"/>
    <w:rsid w:val="00724F39"/>
    <w:rsid w:val="00734926"/>
    <w:rsid w:val="00742E2E"/>
    <w:rsid w:val="007434FD"/>
    <w:rsid w:val="00761C2D"/>
    <w:rsid w:val="00774FCD"/>
    <w:rsid w:val="00777A71"/>
    <w:rsid w:val="00790185"/>
    <w:rsid w:val="007A5056"/>
    <w:rsid w:val="007C7153"/>
    <w:rsid w:val="007F1177"/>
    <w:rsid w:val="00807B22"/>
    <w:rsid w:val="0083577B"/>
    <w:rsid w:val="00845CE7"/>
    <w:rsid w:val="008663AB"/>
    <w:rsid w:val="00866635"/>
    <w:rsid w:val="0087445C"/>
    <w:rsid w:val="0088453C"/>
    <w:rsid w:val="008944F7"/>
    <w:rsid w:val="00895E4C"/>
    <w:rsid w:val="008A3D38"/>
    <w:rsid w:val="008B1BF1"/>
    <w:rsid w:val="008F1B83"/>
    <w:rsid w:val="008F27CC"/>
    <w:rsid w:val="008F6F47"/>
    <w:rsid w:val="00905CAB"/>
    <w:rsid w:val="00907A1E"/>
    <w:rsid w:val="00932458"/>
    <w:rsid w:val="00936410"/>
    <w:rsid w:val="0094083B"/>
    <w:rsid w:val="00944F34"/>
    <w:rsid w:val="009454BB"/>
    <w:rsid w:val="00950106"/>
    <w:rsid w:val="0096294F"/>
    <w:rsid w:val="00970C75"/>
    <w:rsid w:val="00973EB3"/>
    <w:rsid w:val="00993BBD"/>
    <w:rsid w:val="009B2643"/>
    <w:rsid w:val="009B37B5"/>
    <w:rsid w:val="009F2F13"/>
    <w:rsid w:val="009F7BA1"/>
    <w:rsid w:val="00A00D88"/>
    <w:rsid w:val="00A04CF1"/>
    <w:rsid w:val="00A33B05"/>
    <w:rsid w:val="00A35BC6"/>
    <w:rsid w:val="00A67B6E"/>
    <w:rsid w:val="00A8796C"/>
    <w:rsid w:val="00AB3710"/>
    <w:rsid w:val="00AB3AF5"/>
    <w:rsid w:val="00AC2656"/>
    <w:rsid w:val="00AC6685"/>
    <w:rsid w:val="00AC6E02"/>
    <w:rsid w:val="00B0042A"/>
    <w:rsid w:val="00B03E47"/>
    <w:rsid w:val="00B13AFE"/>
    <w:rsid w:val="00B16312"/>
    <w:rsid w:val="00B20B63"/>
    <w:rsid w:val="00B3216C"/>
    <w:rsid w:val="00B46610"/>
    <w:rsid w:val="00B5254D"/>
    <w:rsid w:val="00B62FE3"/>
    <w:rsid w:val="00B63E5E"/>
    <w:rsid w:val="00B65F80"/>
    <w:rsid w:val="00B73452"/>
    <w:rsid w:val="00B80A2E"/>
    <w:rsid w:val="00B82A19"/>
    <w:rsid w:val="00BA1B8E"/>
    <w:rsid w:val="00BB43E6"/>
    <w:rsid w:val="00BC267D"/>
    <w:rsid w:val="00BC5A31"/>
    <w:rsid w:val="00BD7EA2"/>
    <w:rsid w:val="00BE3854"/>
    <w:rsid w:val="00BE3CB4"/>
    <w:rsid w:val="00BF46AB"/>
    <w:rsid w:val="00C01537"/>
    <w:rsid w:val="00C1043E"/>
    <w:rsid w:val="00C1439E"/>
    <w:rsid w:val="00C15D48"/>
    <w:rsid w:val="00C4470D"/>
    <w:rsid w:val="00C542AA"/>
    <w:rsid w:val="00C65690"/>
    <w:rsid w:val="00C83BA3"/>
    <w:rsid w:val="00CA7B44"/>
    <w:rsid w:val="00CB383E"/>
    <w:rsid w:val="00CD5E0D"/>
    <w:rsid w:val="00D3747E"/>
    <w:rsid w:val="00D4225D"/>
    <w:rsid w:val="00D42EFC"/>
    <w:rsid w:val="00D4617B"/>
    <w:rsid w:val="00D54CCE"/>
    <w:rsid w:val="00D66210"/>
    <w:rsid w:val="00D74DFB"/>
    <w:rsid w:val="00DA0C5B"/>
    <w:rsid w:val="00DA2593"/>
    <w:rsid w:val="00DA7705"/>
    <w:rsid w:val="00DB7982"/>
    <w:rsid w:val="00DD6BAC"/>
    <w:rsid w:val="00DE6467"/>
    <w:rsid w:val="00DF2C15"/>
    <w:rsid w:val="00E036D5"/>
    <w:rsid w:val="00E073A8"/>
    <w:rsid w:val="00E2723A"/>
    <w:rsid w:val="00E405F2"/>
    <w:rsid w:val="00E46533"/>
    <w:rsid w:val="00E708AF"/>
    <w:rsid w:val="00E70E69"/>
    <w:rsid w:val="00E77415"/>
    <w:rsid w:val="00EB0EB8"/>
    <w:rsid w:val="00EB17A3"/>
    <w:rsid w:val="00ED2F6F"/>
    <w:rsid w:val="00ED47AA"/>
    <w:rsid w:val="00EF5193"/>
    <w:rsid w:val="00F07411"/>
    <w:rsid w:val="00F26338"/>
    <w:rsid w:val="00F45DBF"/>
    <w:rsid w:val="00F46B88"/>
    <w:rsid w:val="00F56D0E"/>
    <w:rsid w:val="00F761A9"/>
    <w:rsid w:val="00F9410A"/>
    <w:rsid w:val="00FC64C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A509C"/>
  <w15:chartTrackingRefBased/>
  <w15:docId w15:val="{30364FA4-7444-4F85-9E6A-F675935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1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2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E3854"/>
    <w:rPr>
      <w:b/>
      <w:bCs/>
    </w:rPr>
  </w:style>
  <w:style w:type="character" w:styleId="PageNumber">
    <w:name w:val="page number"/>
    <w:basedOn w:val="DefaultParagraphFont"/>
    <w:rsid w:val="00645CDF"/>
  </w:style>
  <w:style w:type="character" w:styleId="Hyperlink">
    <w:name w:val="Hyperlink"/>
    <w:rsid w:val="00EB0EB8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A35BC6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E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renbaum22@ta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birenbaum22@ta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74A4-88BF-4793-8FBD-6FBAEBB4F177}"/>
      </w:docPartPr>
      <w:docPartBody>
        <w:p w:rsidR="009A08A5" w:rsidRDefault="00751F17">
          <w:r w:rsidRPr="00177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969A4D4044142A1DC7A73A80D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6D16-D71C-4827-9904-0457A84B0847}"/>
      </w:docPartPr>
      <w:docPartBody>
        <w:p w:rsidR="009A08A5" w:rsidRDefault="00751F17" w:rsidP="00751F17">
          <w:pPr>
            <w:pStyle w:val="670969A4D4044142A1DC7A73A80DF3363"/>
          </w:pPr>
          <w:r w:rsidRPr="00177740">
            <w:rPr>
              <w:rStyle w:val="PlaceholderText"/>
            </w:rPr>
            <w:t>Choose an item.</w:t>
          </w:r>
        </w:p>
      </w:docPartBody>
    </w:docPart>
    <w:docPart>
      <w:docPartPr>
        <w:name w:val="DFF966D0F6C9464BA606221250F0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FF02-931A-4B15-AB9B-6D89E4DB70BB}"/>
      </w:docPartPr>
      <w:docPartBody>
        <w:p w:rsidR="009A08A5" w:rsidRDefault="00751F17" w:rsidP="00751F17">
          <w:pPr>
            <w:pStyle w:val="DFF966D0F6C9464BA606221250F0FF382"/>
          </w:pPr>
          <w:r w:rsidRPr="00177740">
            <w:rPr>
              <w:rStyle w:val="PlaceholderText"/>
            </w:rPr>
            <w:t>Choose an item.</w:t>
          </w:r>
        </w:p>
      </w:docPartBody>
    </w:docPart>
    <w:docPart>
      <w:docPartPr>
        <w:name w:val="2A0BD34FEB784E4A974674533B61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BA38-9BEE-473C-B0E2-6A3369972B9F}"/>
      </w:docPartPr>
      <w:docPartBody>
        <w:p w:rsidR="009A08A5" w:rsidRDefault="00751F17" w:rsidP="00751F17">
          <w:pPr>
            <w:pStyle w:val="2A0BD34FEB784E4A974674533B61309F2"/>
          </w:pPr>
          <w:r w:rsidRPr="00177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5635-4E34-4236-ACA6-9F50B2A7EEBF}"/>
      </w:docPartPr>
      <w:docPartBody>
        <w:p w:rsidR="009A08A5" w:rsidRDefault="00751F17">
          <w:r w:rsidRPr="001777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17"/>
    <w:rsid w:val="00751F17"/>
    <w:rsid w:val="009A08A5"/>
    <w:rsid w:val="00A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F17"/>
    <w:rPr>
      <w:color w:val="808080"/>
    </w:rPr>
  </w:style>
  <w:style w:type="paragraph" w:customStyle="1" w:styleId="670969A4D4044142A1DC7A73A80DF336">
    <w:name w:val="670969A4D4044142A1DC7A73A80DF336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DF3B49EA54B4BA47A2D94770940D2">
    <w:name w:val="526DF3B49EA54B4BA47A2D94770940D2"/>
    <w:rsid w:val="00751F17"/>
  </w:style>
  <w:style w:type="paragraph" w:customStyle="1" w:styleId="670969A4D4044142A1DC7A73A80DF3361">
    <w:name w:val="670969A4D4044142A1DC7A73A80DF3361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966D0F6C9464BA606221250F0FF38">
    <w:name w:val="DFF966D0F6C9464BA606221250F0FF38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D34FEB784E4A974674533B61309F">
    <w:name w:val="2A0BD34FEB784E4A974674533B61309F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3D8170E2542579ACCC4D68C2F86DD">
    <w:name w:val="1AF3D8170E2542579ACCC4D68C2F86DD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969A4D4044142A1DC7A73A80DF3362">
    <w:name w:val="670969A4D4044142A1DC7A73A80DF3362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966D0F6C9464BA606221250F0FF381">
    <w:name w:val="DFF966D0F6C9464BA606221250F0FF381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D34FEB784E4A974674533B61309F1">
    <w:name w:val="2A0BD34FEB784E4A974674533B61309F1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3D8170E2542579ACCC4D68C2F86DD1">
    <w:name w:val="1AF3D8170E2542579ACCC4D68C2F86DD1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969A4D4044142A1DC7A73A80DF3363">
    <w:name w:val="670969A4D4044142A1DC7A73A80DF3363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966D0F6C9464BA606221250F0FF382">
    <w:name w:val="DFF966D0F6C9464BA606221250F0FF382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D34FEB784E4A974674533B61309F2">
    <w:name w:val="2A0BD34FEB784E4A974674533B61309F2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3D8170E2542579ACCC4D68C2F86DD2">
    <w:name w:val="1AF3D8170E2542579ACCC4D68C2F86DD2"/>
    <w:rsid w:val="0075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Texas A&amp;M University</Company>
  <LinksUpToDate>false</LinksUpToDate>
  <CharactersWithSpaces>4570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mailto:rpirovitz3@gmail.com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Hearst, Shante</dc:creator>
  <cp:keywords/>
  <cp:lastModifiedBy>Microsoft Office User</cp:lastModifiedBy>
  <cp:revision>1</cp:revision>
  <cp:lastPrinted>2019-01-15T20:21:00Z</cp:lastPrinted>
  <dcterms:created xsi:type="dcterms:W3CDTF">2019-01-14T03:10:00Z</dcterms:created>
  <dcterms:modified xsi:type="dcterms:W3CDTF">2019-01-16T17:28:00Z</dcterms:modified>
</cp:coreProperties>
</file>